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958C" w14:textId="7950B78E" w:rsidR="00E13567" w:rsidRPr="00E13567" w:rsidRDefault="00E13567" w:rsidP="00E13567">
      <w:pPr>
        <w:jc w:val="center"/>
        <w:rPr>
          <w:b/>
          <w:sz w:val="32"/>
          <w:szCs w:val="32"/>
          <w:lang w:val="ru-RU"/>
        </w:rPr>
      </w:pPr>
      <w:r w:rsidRPr="00E13567">
        <w:rPr>
          <w:b/>
          <w:sz w:val="32"/>
          <w:szCs w:val="32"/>
          <w:lang w:val="ru-RU"/>
        </w:rPr>
        <w:t xml:space="preserve">Библейское занятие по </w:t>
      </w:r>
      <w:r w:rsidR="00310E72">
        <w:rPr>
          <w:b/>
          <w:sz w:val="32"/>
          <w:szCs w:val="32"/>
          <w:lang w:val="ru-RU"/>
        </w:rPr>
        <w:t>Иак 5:7-8</w:t>
      </w:r>
      <w:r w:rsidRPr="00E13567">
        <w:rPr>
          <w:b/>
          <w:sz w:val="32"/>
          <w:szCs w:val="32"/>
          <w:lang w:val="ru-RU"/>
        </w:rPr>
        <w:t xml:space="preserve"> </w:t>
      </w:r>
    </w:p>
    <w:p w14:paraId="35EB58EA" w14:textId="77777777" w:rsidR="00E13567" w:rsidRDefault="00E13567" w:rsidP="00E13567">
      <w:pPr>
        <w:jc w:val="center"/>
        <w:rPr>
          <w:b/>
          <w:sz w:val="32"/>
          <w:szCs w:val="32"/>
          <w:u w:val="single"/>
          <w:lang w:val="ru-RU"/>
        </w:rPr>
      </w:pPr>
    </w:p>
    <w:p w14:paraId="444BEF48" w14:textId="4EB23BBB" w:rsidR="00C67734" w:rsidRPr="00E13567" w:rsidRDefault="00D24099" w:rsidP="00E13567">
      <w:pPr>
        <w:jc w:val="center"/>
        <w:rPr>
          <w:i/>
          <w:sz w:val="32"/>
          <w:szCs w:val="32"/>
          <w:lang w:val="ru-RU"/>
        </w:rPr>
      </w:pPr>
      <w:r>
        <w:rPr>
          <w:i/>
          <w:sz w:val="32"/>
          <w:szCs w:val="32"/>
          <w:lang w:val="ru-RU"/>
        </w:rPr>
        <w:t>Вторая</w:t>
      </w:r>
      <w:r w:rsidR="00E13567" w:rsidRPr="00E13567">
        <w:rPr>
          <w:i/>
          <w:sz w:val="32"/>
          <w:szCs w:val="32"/>
          <w:lang w:val="ru-RU"/>
        </w:rPr>
        <w:t xml:space="preserve"> неделя</w:t>
      </w:r>
      <w:r w:rsidR="00E13567">
        <w:rPr>
          <w:i/>
          <w:sz w:val="32"/>
          <w:szCs w:val="32"/>
          <w:lang w:val="ru-RU"/>
        </w:rPr>
        <w:t xml:space="preserve"> Адвента</w:t>
      </w:r>
    </w:p>
    <w:p w14:paraId="7CFAD901" w14:textId="77777777" w:rsidR="00A473F6" w:rsidRDefault="00A473F6" w:rsidP="00C67734">
      <w:pPr>
        <w:rPr>
          <w:rFonts w:ascii="Times New Roman" w:eastAsia="Times New Roman" w:hAnsi="Times New Roman" w:cs="Times New Roman"/>
          <w:sz w:val="28"/>
          <w:szCs w:val="28"/>
          <w:shd w:val="clear" w:color="auto" w:fill="F8F9F3"/>
        </w:rPr>
      </w:pPr>
    </w:p>
    <w:p w14:paraId="08884F76" w14:textId="5F35F697" w:rsidR="00310E72" w:rsidRDefault="00310E72" w:rsidP="00D240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310E72">
        <w:rPr>
          <w:rFonts w:ascii="Times New Roman" w:eastAsia="Times New Roman" w:hAnsi="Times New Roman" w:cs="Times New Roman"/>
          <w:sz w:val="28"/>
          <w:szCs w:val="28"/>
        </w:rPr>
        <w:t>Итак, братия, будьте долготерпеливы до пришеств</w:t>
      </w:r>
      <w:r w:rsidR="00A5458C">
        <w:rPr>
          <w:rFonts w:ascii="Times New Roman" w:eastAsia="Times New Roman" w:hAnsi="Times New Roman" w:cs="Times New Roman"/>
          <w:sz w:val="28"/>
          <w:szCs w:val="28"/>
        </w:rPr>
        <w:t>ия Господня. Вот, земледелец ждё</w:t>
      </w:r>
      <w:r w:rsidRPr="00310E72">
        <w:rPr>
          <w:rFonts w:ascii="Times New Roman" w:eastAsia="Times New Roman" w:hAnsi="Times New Roman" w:cs="Times New Roman"/>
          <w:sz w:val="28"/>
          <w:szCs w:val="28"/>
        </w:rPr>
        <w:t>т драгоценного плода от земли и для него терпит долго, пока получит дождь ранний и поздний. </w:t>
      </w:r>
    </w:p>
    <w:p w14:paraId="3D846897" w14:textId="77777777" w:rsidR="00310E72" w:rsidRDefault="00310E72" w:rsidP="00310E72">
      <w:pPr>
        <w:rPr>
          <w:rFonts w:ascii="Times New Roman" w:eastAsia="Times New Roman" w:hAnsi="Times New Roman" w:cs="Times New Roman"/>
          <w:sz w:val="28"/>
          <w:szCs w:val="28"/>
        </w:rPr>
      </w:pPr>
    </w:p>
    <w:p w14:paraId="23AA50FC" w14:textId="3A4776DD" w:rsidR="00310E72" w:rsidRDefault="00310E72" w:rsidP="00D24099">
      <w:pPr>
        <w:rPr>
          <w:rFonts w:ascii="Times New Roman" w:eastAsia="Times New Roman" w:hAnsi="Times New Roman" w:cs="Times New Roman"/>
          <w:sz w:val="28"/>
          <w:szCs w:val="28"/>
        </w:rPr>
      </w:pPr>
      <w:r w:rsidRPr="00310E72">
        <w:rPr>
          <w:rFonts w:ascii="Times New Roman" w:eastAsia="Times New Roman" w:hAnsi="Times New Roman" w:cs="Times New Roman"/>
          <w:sz w:val="28"/>
          <w:szCs w:val="28"/>
        </w:rPr>
        <w:t>Μακροθυμήσατε</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οὖν</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ἀδελφοί</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ἕως</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τῆς</w:t>
      </w:r>
      <w:r w:rsidRPr="00310E72">
        <w:rPr>
          <w:rFonts w:ascii="Times New Roman" w:eastAsia="Times New Roman" w:hAnsi="Times New Roman" w:cs="Times New Roman"/>
          <w:sz w:val="28"/>
          <w:szCs w:val="28"/>
          <w:shd w:val="clear" w:color="auto" w:fill="F8F9F3"/>
        </w:rPr>
        <w:t> </w:t>
      </w:r>
      <w:r w:rsidR="00A5458C">
        <w:rPr>
          <w:rFonts w:ascii="Times New Roman" w:eastAsia="Times New Roman" w:hAnsi="Times New Roman" w:cs="Times New Roman"/>
          <w:sz w:val="28"/>
          <w:szCs w:val="28"/>
        </w:rPr>
        <w:t xml:space="preserve">παρουσίας </w:t>
      </w:r>
      <w:r w:rsidRPr="00310E72">
        <w:rPr>
          <w:rFonts w:ascii="Times New Roman" w:eastAsia="Times New Roman" w:hAnsi="Times New Roman" w:cs="Times New Roman"/>
          <w:sz w:val="28"/>
          <w:szCs w:val="28"/>
        </w:rPr>
        <w:t>τοῦ</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κυρίου</w:t>
      </w:r>
      <w:r w:rsidRPr="00310E72">
        <w:rPr>
          <w:rFonts w:ascii="Times New Roman" w:eastAsia="Times New Roman" w:hAnsi="Times New Roman" w:cs="Times New Roman"/>
          <w:sz w:val="28"/>
          <w:szCs w:val="28"/>
          <w:shd w:val="clear" w:color="auto" w:fill="F8F9F3"/>
        </w:rPr>
        <w:t>.</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ἰδοὺ</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ὁ</w:t>
      </w:r>
      <w:r w:rsidR="00D24099">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γεωργὸς</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ἐκδέχεται</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τὸν</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τίμιον</w:t>
      </w:r>
      <w:r w:rsidRPr="00310E72">
        <w:rPr>
          <w:rFonts w:ascii="Times New Roman" w:eastAsia="Times New Roman" w:hAnsi="Times New Roman" w:cs="Times New Roman"/>
          <w:sz w:val="28"/>
          <w:szCs w:val="28"/>
          <w:shd w:val="clear" w:color="auto" w:fill="F8F9F3"/>
        </w:rPr>
        <w:t> </w:t>
      </w:r>
      <w:r w:rsidR="00A5458C">
        <w:rPr>
          <w:rFonts w:ascii="Times New Roman" w:eastAsia="Times New Roman" w:hAnsi="Times New Roman" w:cs="Times New Roman"/>
          <w:sz w:val="28"/>
          <w:szCs w:val="28"/>
        </w:rPr>
        <w:t xml:space="preserve">καρπὸν </w:t>
      </w:r>
      <w:r w:rsidRPr="00310E72">
        <w:rPr>
          <w:rFonts w:ascii="Times New Roman" w:eastAsia="Times New Roman" w:hAnsi="Times New Roman" w:cs="Times New Roman"/>
          <w:sz w:val="28"/>
          <w:szCs w:val="28"/>
        </w:rPr>
        <w:t>τῆς</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γῆς</w:t>
      </w:r>
      <w:r w:rsidRPr="00310E72">
        <w:rPr>
          <w:rFonts w:ascii="Times New Roman" w:eastAsia="Times New Roman" w:hAnsi="Times New Roman" w:cs="Times New Roman"/>
          <w:sz w:val="28"/>
          <w:szCs w:val="28"/>
          <w:shd w:val="clear" w:color="auto" w:fill="F8F9F3"/>
        </w:rPr>
        <w:t>,</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μακροθυμῶν</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ἐπ’</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αὐτῷ</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ἕως</w:t>
      </w:r>
      <w:r w:rsidR="00A5458C">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λάβῃ</w:t>
      </w:r>
      <w:r w:rsidR="00A5458C">
        <w:rPr>
          <w:rFonts w:ascii="Times New Roman" w:eastAsia="Times New Roman" w:hAnsi="Times New Roman" w:cs="Times New Roman"/>
          <w:sz w:val="28"/>
          <w:szCs w:val="28"/>
          <w:shd w:val="clear" w:color="auto" w:fill="F8F9F3"/>
        </w:rPr>
        <w:t xml:space="preserve"> </w:t>
      </w:r>
      <w:r w:rsidRPr="00310E72">
        <w:rPr>
          <w:rStyle w:val="bold"/>
          <w:rFonts w:ascii="Times New Roman" w:eastAsia="Times New Roman" w:hAnsi="Times New Roman" w:cs="Times New Roman"/>
          <w:bCs/>
          <w:sz w:val="28"/>
          <w:szCs w:val="28"/>
        </w:rPr>
        <w:t>πρόϊμον</w:t>
      </w:r>
      <w:r w:rsidR="00A5458C">
        <w:rPr>
          <w:rStyle w:val="bold"/>
          <w:rFonts w:ascii="Times New Roman" w:eastAsia="Times New Roman" w:hAnsi="Times New Roman" w:cs="Times New Roman"/>
          <w:bCs/>
          <w:sz w:val="28"/>
          <w:szCs w:val="28"/>
          <w:shd w:val="clear" w:color="auto" w:fill="F8F9F3"/>
        </w:rPr>
        <w:t xml:space="preserve"> </w:t>
      </w:r>
      <w:r w:rsidRPr="00310E72">
        <w:rPr>
          <w:rStyle w:val="bold"/>
          <w:rFonts w:ascii="Times New Roman" w:eastAsia="Times New Roman" w:hAnsi="Times New Roman" w:cs="Times New Roman"/>
          <w:bCs/>
          <w:sz w:val="28"/>
          <w:szCs w:val="28"/>
        </w:rPr>
        <w:t>καὶ</w:t>
      </w:r>
      <w:r w:rsidR="00A5458C">
        <w:rPr>
          <w:rFonts w:ascii="Times New Roman" w:eastAsia="Times New Roman" w:hAnsi="Times New Roman" w:cs="Times New Roman"/>
          <w:sz w:val="28"/>
          <w:szCs w:val="28"/>
        </w:rPr>
        <w:t xml:space="preserve"> </w:t>
      </w:r>
      <w:r w:rsidRPr="00310E72">
        <w:rPr>
          <w:rStyle w:val="bold"/>
          <w:rFonts w:ascii="Times New Roman" w:eastAsia="Times New Roman" w:hAnsi="Times New Roman" w:cs="Times New Roman"/>
          <w:bCs/>
          <w:sz w:val="28"/>
          <w:szCs w:val="28"/>
        </w:rPr>
        <w:t>ὄψιμον</w:t>
      </w:r>
      <w:r w:rsidRPr="00310E72">
        <w:rPr>
          <w:rStyle w:val="bold"/>
          <w:rFonts w:ascii="Times New Roman" w:eastAsia="Times New Roman" w:hAnsi="Times New Roman" w:cs="Times New Roman"/>
          <w:bCs/>
          <w:sz w:val="28"/>
          <w:szCs w:val="28"/>
          <w:shd w:val="clear" w:color="auto" w:fill="F8F9F3"/>
        </w:rPr>
        <w:t>.</w:t>
      </w:r>
    </w:p>
    <w:p w14:paraId="57F1A4EB" w14:textId="77777777" w:rsidR="00310E72" w:rsidRDefault="00310E72" w:rsidP="00310E72">
      <w:pPr>
        <w:rPr>
          <w:rFonts w:ascii="Times New Roman" w:eastAsia="Times New Roman" w:hAnsi="Times New Roman" w:cs="Times New Roman"/>
          <w:sz w:val="28"/>
          <w:szCs w:val="28"/>
        </w:rPr>
      </w:pPr>
    </w:p>
    <w:p w14:paraId="6246A0E6" w14:textId="4CB32C83" w:rsidR="00310E72" w:rsidRDefault="00C40D40" w:rsidP="00310E72">
      <w:pPr>
        <w:rPr>
          <w:rFonts w:ascii="Times New Roman" w:eastAsia="Times New Roman" w:hAnsi="Times New Roman" w:cs="Times New Roman"/>
          <w:sz w:val="28"/>
          <w:szCs w:val="28"/>
        </w:rPr>
      </w:pPr>
      <w:r w:rsidRPr="007D63E6">
        <w:rPr>
          <w:rFonts w:ascii="Times New Roman" w:hAnsi="Times New Roman" w:cs="Times New Roman"/>
          <w:sz w:val="28"/>
          <w:szCs w:val="28"/>
          <w:lang w:val="ru-RU"/>
        </w:rPr>
        <w:t>«</w:t>
      </w:r>
      <w:r w:rsidR="00310E72" w:rsidRPr="001173D0">
        <w:rPr>
          <w:rFonts w:ascii="Times New Roman" w:eastAsia="Times New Roman" w:hAnsi="Times New Roman" w:cs="Times New Roman"/>
          <w:b/>
          <w:sz w:val="28"/>
          <w:szCs w:val="28"/>
        </w:rPr>
        <w:t>Итак</w:t>
      </w:r>
      <w:r w:rsidRPr="007D63E6">
        <w:rPr>
          <w:rFonts w:ascii="Times New Roman" w:hAnsi="Times New Roman" w:cs="Times New Roman"/>
          <w:sz w:val="28"/>
          <w:szCs w:val="28"/>
          <w:lang w:val="ru-RU"/>
        </w:rPr>
        <w:t>»</w:t>
      </w:r>
      <w:r w:rsidR="00310E72">
        <w:rPr>
          <w:rFonts w:ascii="Times New Roman" w:eastAsia="Times New Roman" w:hAnsi="Times New Roman" w:cs="Times New Roman"/>
          <w:sz w:val="28"/>
          <w:szCs w:val="28"/>
        </w:rPr>
        <w:t xml:space="preserve"> (</w:t>
      </w:r>
      <w:r w:rsidR="00310E72" w:rsidRPr="00310E72">
        <w:rPr>
          <w:rFonts w:ascii="Times New Roman" w:eastAsia="Times New Roman" w:hAnsi="Times New Roman" w:cs="Times New Roman"/>
          <w:sz w:val="28"/>
          <w:szCs w:val="28"/>
        </w:rPr>
        <w:t>οὖν</w:t>
      </w:r>
      <w:r w:rsidR="001173D0">
        <w:rPr>
          <w:rFonts w:ascii="Times New Roman" w:eastAsia="Times New Roman" w:hAnsi="Times New Roman" w:cs="Times New Roman"/>
          <w:sz w:val="28"/>
          <w:szCs w:val="28"/>
        </w:rPr>
        <w:t>)</w:t>
      </w:r>
    </w:p>
    <w:p w14:paraId="55579008" w14:textId="77777777" w:rsidR="00310E72" w:rsidRDefault="00310E72" w:rsidP="00310E72">
      <w:pPr>
        <w:rPr>
          <w:rFonts w:ascii="Times New Roman" w:eastAsia="Times New Roman" w:hAnsi="Times New Roman" w:cs="Times New Roman"/>
          <w:sz w:val="28"/>
          <w:szCs w:val="28"/>
        </w:rPr>
      </w:pPr>
    </w:p>
    <w:p w14:paraId="20225EA9" w14:textId="5A1B8E1D" w:rsidR="00310E72" w:rsidRPr="00D24099" w:rsidRDefault="00310E72" w:rsidP="00FE42DA">
      <w:pPr>
        <w:jc w:val="both"/>
        <w:rPr>
          <w:rFonts w:ascii="Times" w:eastAsia="Times New Roman" w:hAnsi="Times" w:cs="Times New Roman"/>
          <w:sz w:val="20"/>
          <w:szCs w:val="20"/>
        </w:rPr>
      </w:pPr>
      <w:r>
        <w:rPr>
          <w:rFonts w:ascii="Times New Roman" w:eastAsia="Times New Roman" w:hAnsi="Times New Roman" w:cs="Times New Roman"/>
          <w:sz w:val="28"/>
          <w:szCs w:val="28"/>
        </w:rPr>
        <w:t>Здесь отсылка к предыдущему отры</w:t>
      </w:r>
      <w:r w:rsidR="00C40D40">
        <w:rPr>
          <w:rFonts w:ascii="Times New Roman" w:eastAsia="Times New Roman" w:hAnsi="Times New Roman" w:cs="Times New Roman"/>
          <w:sz w:val="28"/>
          <w:szCs w:val="28"/>
        </w:rPr>
        <w:t xml:space="preserve">вку, который обращён к </w:t>
      </w:r>
      <w:r w:rsidR="00C40D40" w:rsidRPr="007D63E6">
        <w:rPr>
          <w:rFonts w:ascii="Times New Roman" w:hAnsi="Times New Roman" w:cs="Times New Roman"/>
          <w:sz w:val="28"/>
          <w:szCs w:val="28"/>
          <w:lang w:val="ru-RU"/>
        </w:rPr>
        <w:t>«</w:t>
      </w:r>
      <w:r w:rsidR="00C40D40">
        <w:rPr>
          <w:rFonts w:ascii="Times New Roman" w:eastAsia="Times New Roman" w:hAnsi="Times New Roman" w:cs="Times New Roman"/>
          <w:sz w:val="28"/>
          <w:szCs w:val="28"/>
        </w:rPr>
        <w:t>богатым</w:t>
      </w:r>
      <w:r w:rsidR="00C40D40" w:rsidRPr="007D63E6">
        <w:rPr>
          <w:rFonts w:ascii="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310E72">
        <w:rPr>
          <w:rFonts w:ascii="Times New Roman" w:eastAsia="Times New Roman" w:hAnsi="Times New Roman" w:cs="Times New Roman"/>
          <w:sz w:val="28"/>
          <w:szCs w:val="28"/>
        </w:rPr>
        <w:t>πλούσιοι</w:t>
      </w:r>
      <w:r>
        <w:rPr>
          <w:rFonts w:ascii="Times New Roman" w:eastAsia="Times New Roman" w:hAnsi="Times New Roman" w:cs="Times New Roman"/>
          <w:sz w:val="28"/>
          <w:szCs w:val="28"/>
        </w:rPr>
        <w:t>). Не нужно понимать это исключительно в социальном смысле. Послание Иакова теснейшим образом связано с Евангелием от Матфея и в частности с Нагор</w:t>
      </w:r>
      <w:r w:rsidR="00C40D40">
        <w:rPr>
          <w:rFonts w:ascii="Times New Roman" w:eastAsia="Times New Roman" w:hAnsi="Times New Roman" w:cs="Times New Roman"/>
          <w:sz w:val="28"/>
          <w:szCs w:val="28"/>
        </w:rPr>
        <w:t>ной Проповедью</w:t>
      </w:r>
      <w:r w:rsidR="008A1A2D">
        <w:rPr>
          <w:rFonts w:ascii="Times New Roman" w:eastAsia="Times New Roman" w:hAnsi="Times New Roman" w:cs="Times New Roman"/>
          <w:sz w:val="28"/>
          <w:szCs w:val="28"/>
        </w:rPr>
        <w:t>.</w:t>
      </w:r>
      <w:r w:rsidR="00C40D40">
        <w:rPr>
          <w:rFonts w:ascii="Times New Roman" w:eastAsia="Times New Roman" w:hAnsi="Times New Roman" w:cs="Times New Roman"/>
          <w:sz w:val="28"/>
          <w:szCs w:val="28"/>
        </w:rPr>
        <w:t xml:space="preserve"> На языке Иакова </w:t>
      </w:r>
      <w:r w:rsidR="00C40D40" w:rsidRPr="007D63E6">
        <w:rPr>
          <w:rFonts w:ascii="Times New Roman" w:hAnsi="Times New Roman" w:cs="Times New Roman"/>
          <w:sz w:val="28"/>
          <w:szCs w:val="28"/>
          <w:lang w:val="ru-RU"/>
        </w:rPr>
        <w:t>«</w:t>
      </w:r>
      <w:r w:rsidR="00C40D40">
        <w:rPr>
          <w:rFonts w:ascii="Times New Roman" w:eastAsia="Times New Roman" w:hAnsi="Times New Roman" w:cs="Times New Roman"/>
          <w:sz w:val="28"/>
          <w:szCs w:val="28"/>
        </w:rPr>
        <w:t>бедные</w:t>
      </w:r>
      <w:r w:rsidR="00C40D40" w:rsidRPr="007D63E6">
        <w:rPr>
          <w:rFonts w:ascii="Times New Roman" w:hAnsi="Times New Roman" w:cs="Times New Roman"/>
          <w:sz w:val="28"/>
          <w:szCs w:val="28"/>
          <w:lang w:val="ru-RU"/>
        </w:rPr>
        <w:t>»</w:t>
      </w:r>
      <w:r>
        <w:rPr>
          <w:rFonts w:ascii="Times New Roman" w:eastAsia="Times New Roman" w:hAnsi="Times New Roman" w:cs="Times New Roman"/>
          <w:sz w:val="28"/>
          <w:szCs w:val="28"/>
        </w:rPr>
        <w:t xml:space="preserve"> – члены христианской </w:t>
      </w:r>
      <w:r w:rsidR="008A1A2D">
        <w:rPr>
          <w:rFonts w:ascii="Times New Roman" w:eastAsia="Times New Roman" w:hAnsi="Times New Roman" w:cs="Times New Roman"/>
          <w:sz w:val="28"/>
          <w:szCs w:val="28"/>
        </w:rPr>
        <w:t xml:space="preserve">общины, </w:t>
      </w:r>
      <w:r w:rsidR="008A1A2D" w:rsidRPr="007D63E6">
        <w:rPr>
          <w:rFonts w:ascii="Times New Roman" w:hAnsi="Times New Roman" w:cs="Times New Roman"/>
          <w:sz w:val="28"/>
          <w:szCs w:val="28"/>
          <w:lang w:val="ru-RU"/>
        </w:rPr>
        <w:t>«</w:t>
      </w:r>
      <w:r w:rsidR="008A1A2D">
        <w:rPr>
          <w:rFonts w:ascii="Times New Roman" w:eastAsia="Times New Roman" w:hAnsi="Times New Roman" w:cs="Times New Roman"/>
          <w:sz w:val="28"/>
          <w:szCs w:val="28"/>
        </w:rPr>
        <w:t>нищие духом</w:t>
      </w:r>
      <w:r w:rsidR="008A1A2D" w:rsidRPr="007D63E6">
        <w:rPr>
          <w:rFonts w:ascii="Times New Roman" w:hAnsi="Times New Roman" w:cs="Times New Roman"/>
          <w:sz w:val="28"/>
          <w:szCs w:val="28"/>
          <w:lang w:val="ru-RU"/>
        </w:rPr>
        <w:t>»</w:t>
      </w:r>
      <w:r w:rsidR="00D24099">
        <w:rPr>
          <w:rFonts w:ascii="Times New Roman" w:hAnsi="Times New Roman" w:cs="Times New Roman"/>
          <w:sz w:val="28"/>
          <w:szCs w:val="28"/>
          <w:lang w:val="ru-RU"/>
        </w:rPr>
        <w:t xml:space="preserve"> (</w:t>
      </w:r>
      <w:r w:rsidR="00D24099" w:rsidRPr="00D24099">
        <w:rPr>
          <w:rFonts w:ascii="Times New Roman" w:eastAsia="Times New Roman" w:hAnsi="Times New Roman" w:cs="Times New Roman"/>
          <w:sz w:val="28"/>
          <w:szCs w:val="28"/>
        </w:rPr>
        <w:t>οἱ</w:t>
      </w:r>
      <w:r w:rsidR="00D24099">
        <w:rPr>
          <w:rFonts w:ascii="Times New Roman" w:eastAsia="Times New Roman" w:hAnsi="Times New Roman" w:cs="Times New Roman"/>
          <w:sz w:val="28"/>
          <w:szCs w:val="28"/>
          <w:shd w:val="clear" w:color="auto" w:fill="F8F9F3"/>
        </w:rPr>
        <w:t xml:space="preserve"> </w:t>
      </w:r>
      <w:r w:rsidR="00D24099" w:rsidRPr="00D24099">
        <w:rPr>
          <w:rFonts w:ascii="Times New Roman" w:eastAsia="Times New Roman" w:hAnsi="Times New Roman" w:cs="Times New Roman"/>
          <w:sz w:val="28"/>
          <w:szCs w:val="28"/>
        </w:rPr>
        <w:t>πτωχοὶ</w:t>
      </w:r>
      <w:r w:rsidR="00D24099">
        <w:rPr>
          <w:rFonts w:ascii="Times New Roman" w:eastAsia="Times New Roman" w:hAnsi="Times New Roman" w:cs="Times New Roman"/>
          <w:sz w:val="28"/>
          <w:szCs w:val="28"/>
          <w:shd w:val="clear" w:color="auto" w:fill="F8F9F3"/>
        </w:rPr>
        <w:t xml:space="preserve"> </w:t>
      </w:r>
      <w:r w:rsidR="00D24099" w:rsidRPr="00D24099">
        <w:rPr>
          <w:rFonts w:ascii="Times New Roman" w:eastAsia="Times New Roman" w:hAnsi="Times New Roman" w:cs="Times New Roman"/>
          <w:sz w:val="28"/>
          <w:szCs w:val="28"/>
        </w:rPr>
        <w:t>τῷ</w:t>
      </w:r>
      <w:r w:rsidR="00D24099">
        <w:rPr>
          <w:rFonts w:ascii="Times New Roman" w:eastAsia="Times New Roman" w:hAnsi="Times New Roman" w:cs="Times New Roman"/>
          <w:sz w:val="28"/>
          <w:szCs w:val="28"/>
          <w:shd w:val="clear" w:color="auto" w:fill="F8F9F3"/>
        </w:rPr>
        <w:t xml:space="preserve"> </w:t>
      </w:r>
      <w:r w:rsidR="00D24099" w:rsidRPr="00D24099">
        <w:rPr>
          <w:rFonts w:ascii="Times New Roman" w:eastAsia="Times New Roman" w:hAnsi="Times New Roman" w:cs="Times New Roman"/>
          <w:sz w:val="28"/>
          <w:szCs w:val="28"/>
        </w:rPr>
        <w:t>πνεύματι</w:t>
      </w:r>
      <w:r w:rsidR="00D24099">
        <w:rPr>
          <w:rFonts w:ascii="Times New Roman" w:hAnsi="Times New Roman" w:cs="Times New Roman"/>
          <w:sz w:val="28"/>
          <w:szCs w:val="28"/>
          <w:lang w:val="ru-RU"/>
        </w:rPr>
        <w:t>)</w:t>
      </w:r>
      <w:r w:rsidR="00C40D40">
        <w:rPr>
          <w:rFonts w:ascii="Times New Roman" w:eastAsia="Times New Roman" w:hAnsi="Times New Roman" w:cs="Times New Roman"/>
          <w:sz w:val="28"/>
          <w:szCs w:val="28"/>
        </w:rPr>
        <w:t xml:space="preserve"> из Мф 5:3. Напротив, </w:t>
      </w:r>
      <w:r w:rsidR="00C40D40" w:rsidRPr="007D63E6">
        <w:rPr>
          <w:rFonts w:ascii="Times New Roman" w:hAnsi="Times New Roman" w:cs="Times New Roman"/>
          <w:sz w:val="28"/>
          <w:szCs w:val="28"/>
          <w:lang w:val="ru-RU"/>
        </w:rPr>
        <w:t>«</w:t>
      </w:r>
      <w:r w:rsidR="00C40D40">
        <w:rPr>
          <w:rFonts w:ascii="Times New Roman" w:eastAsia="Times New Roman" w:hAnsi="Times New Roman" w:cs="Times New Roman"/>
          <w:sz w:val="28"/>
          <w:szCs w:val="28"/>
        </w:rPr>
        <w:t>богатые</w:t>
      </w:r>
      <w:r w:rsidR="00C40D40" w:rsidRPr="007D63E6">
        <w:rPr>
          <w:rFonts w:ascii="Times New Roman" w:hAnsi="Times New Roman" w:cs="Times New Roman"/>
          <w:sz w:val="28"/>
          <w:szCs w:val="28"/>
          <w:lang w:val="ru-RU"/>
        </w:rPr>
        <w:t>»</w:t>
      </w:r>
      <w:r>
        <w:rPr>
          <w:rFonts w:ascii="Times New Roman" w:eastAsia="Times New Roman" w:hAnsi="Times New Roman" w:cs="Times New Roman"/>
          <w:sz w:val="28"/>
          <w:szCs w:val="28"/>
        </w:rPr>
        <w:t xml:space="preserve"> – гонители христиан. Зачастую они и физически богаты, но главная их особенность – духовная гордыня.</w:t>
      </w:r>
      <w:r w:rsidR="001173D0">
        <w:rPr>
          <w:rFonts w:ascii="Times New Roman" w:eastAsia="Times New Roman" w:hAnsi="Times New Roman" w:cs="Times New Roman"/>
          <w:sz w:val="28"/>
          <w:szCs w:val="28"/>
        </w:rPr>
        <w:t xml:space="preserve"> Они собирали себе сокровища на земле, а не на небе.</w:t>
      </w:r>
      <w:r>
        <w:rPr>
          <w:rFonts w:ascii="Times New Roman" w:eastAsia="Times New Roman" w:hAnsi="Times New Roman" w:cs="Times New Roman"/>
          <w:sz w:val="28"/>
          <w:szCs w:val="28"/>
        </w:rPr>
        <w:t xml:space="preserve"> Это </w:t>
      </w:r>
      <w:r w:rsidR="001173D0">
        <w:rPr>
          <w:rFonts w:ascii="Times New Roman" w:eastAsia="Times New Roman" w:hAnsi="Times New Roman" w:cs="Times New Roman"/>
          <w:sz w:val="28"/>
          <w:szCs w:val="28"/>
        </w:rPr>
        <w:t>те самы</w:t>
      </w:r>
      <w:r w:rsidR="00D165EA">
        <w:rPr>
          <w:rFonts w:ascii="Times New Roman" w:eastAsia="Times New Roman" w:hAnsi="Times New Roman" w:cs="Times New Roman"/>
          <w:sz w:val="28"/>
          <w:szCs w:val="28"/>
        </w:rPr>
        <w:t>е представители иудейской элиты,</w:t>
      </w:r>
      <w:r w:rsidR="001173D0">
        <w:rPr>
          <w:rFonts w:ascii="Times New Roman" w:eastAsia="Times New Roman" w:hAnsi="Times New Roman" w:cs="Times New Roman"/>
          <w:sz w:val="28"/>
          <w:szCs w:val="28"/>
        </w:rPr>
        <w:t xml:space="preserve"> которые выступали основным</w:t>
      </w:r>
      <w:r w:rsidR="00283C4B">
        <w:rPr>
          <w:rFonts w:ascii="Times New Roman" w:eastAsia="Times New Roman" w:hAnsi="Times New Roman" w:cs="Times New Roman"/>
          <w:sz w:val="28"/>
          <w:szCs w:val="28"/>
          <w:lang w:val="ru-RU"/>
        </w:rPr>
        <w:t>и</w:t>
      </w:r>
      <w:r w:rsidR="001173D0">
        <w:rPr>
          <w:rFonts w:ascii="Times New Roman" w:eastAsia="Times New Roman" w:hAnsi="Times New Roman" w:cs="Times New Roman"/>
          <w:sz w:val="28"/>
          <w:szCs w:val="28"/>
        </w:rPr>
        <w:t xml:space="preserve"> противниками Иисуса на протяжении евангельского нарратива</w:t>
      </w:r>
      <w:r w:rsidR="00D165EA">
        <w:rPr>
          <w:rFonts w:ascii="Times New Roman" w:eastAsia="Times New Roman" w:hAnsi="Times New Roman" w:cs="Times New Roman"/>
          <w:sz w:val="28"/>
          <w:szCs w:val="28"/>
        </w:rPr>
        <w:t>, потому что они понимали мессианство исключительно в терминах земной власти</w:t>
      </w:r>
      <w:r w:rsidR="001173D0">
        <w:rPr>
          <w:rFonts w:ascii="Times New Roman" w:eastAsia="Times New Roman" w:hAnsi="Times New Roman" w:cs="Times New Roman"/>
          <w:sz w:val="28"/>
          <w:szCs w:val="28"/>
        </w:rPr>
        <w:t>.</w:t>
      </w:r>
      <w:r w:rsidR="00C40D40">
        <w:rPr>
          <w:rFonts w:ascii="Times New Roman" w:eastAsia="Times New Roman" w:hAnsi="Times New Roman" w:cs="Times New Roman"/>
          <w:sz w:val="28"/>
          <w:szCs w:val="28"/>
        </w:rPr>
        <w:t xml:space="preserve"> Они </w:t>
      </w:r>
      <w:r w:rsidR="00C40D40" w:rsidRPr="007D63E6">
        <w:rPr>
          <w:rFonts w:ascii="Times New Roman" w:hAnsi="Times New Roman" w:cs="Times New Roman"/>
          <w:sz w:val="28"/>
          <w:szCs w:val="28"/>
          <w:lang w:val="ru-RU"/>
        </w:rPr>
        <w:t>«</w:t>
      </w:r>
      <w:r w:rsidR="00C40D40">
        <w:rPr>
          <w:rFonts w:ascii="Times New Roman" w:eastAsia="Times New Roman" w:hAnsi="Times New Roman" w:cs="Times New Roman"/>
          <w:sz w:val="28"/>
          <w:szCs w:val="28"/>
        </w:rPr>
        <w:t>презрели Бедного</w:t>
      </w:r>
      <w:r w:rsidR="00C40D40" w:rsidRPr="007D63E6">
        <w:rPr>
          <w:rFonts w:ascii="Times New Roman" w:hAnsi="Times New Roman" w:cs="Times New Roman"/>
          <w:sz w:val="28"/>
          <w:szCs w:val="28"/>
          <w:lang w:val="ru-RU"/>
        </w:rPr>
        <w:t>»</w:t>
      </w:r>
      <w:r w:rsidR="00C40D40">
        <w:rPr>
          <w:rFonts w:ascii="Times New Roman" w:hAnsi="Times New Roman" w:cs="Times New Roman"/>
          <w:sz w:val="28"/>
          <w:szCs w:val="28"/>
          <w:lang w:val="ru-RU"/>
        </w:rPr>
        <w:t xml:space="preserve"> (2:6)</w:t>
      </w:r>
      <w:r w:rsidR="00C40D40">
        <w:rPr>
          <w:rFonts w:ascii="Times New Roman" w:eastAsia="Times New Roman" w:hAnsi="Times New Roman" w:cs="Times New Roman"/>
          <w:sz w:val="28"/>
          <w:szCs w:val="28"/>
        </w:rPr>
        <w:t>. И</w:t>
      </w:r>
      <w:r w:rsidR="001173D0">
        <w:rPr>
          <w:rFonts w:ascii="Times New Roman" w:eastAsia="Times New Roman" w:hAnsi="Times New Roman" w:cs="Times New Roman"/>
          <w:sz w:val="28"/>
          <w:szCs w:val="28"/>
        </w:rPr>
        <w:t xml:space="preserve">х козни против Иисуса привели </w:t>
      </w:r>
      <w:r w:rsidR="00C40D40">
        <w:rPr>
          <w:rFonts w:ascii="Times New Roman" w:eastAsia="Times New Roman" w:hAnsi="Times New Roman" w:cs="Times New Roman"/>
          <w:sz w:val="28"/>
          <w:szCs w:val="28"/>
        </w:rPr>
        <w:t xml:space="preserve">в итоге к его казни: </w:t>
      </w:r>
      <w:r w:rsidR="00562365" w:rsidRPr="007D63E6">
        <w:rPr>
          <w:rFonts w:ascii="Times New Roman" w:hAnsi="Times New Roman" w:cs="Times New Roman"/>
          <w:sz w:val="28"/>
          <w:szCs w:val="28"/>
          <w:lang w:val="ru-RU"/>
        </w:rPr>
        <w:t>«</w:t>
      </w:r>
      <w:r w:rsidR="00C40D40">
        <w:rPr>
          <w:rFonts w:ascii="Times New Roman" w:eastAsia="Times New Roman" w:hAnsi="Times New Roman" w:cs="Times New Roman"/>
          <w:sz w:val="28"/>
          <w:szCs w:val="28"/>
        </w:rPr>
        <w:t>Вы осудили, убили П</w:t>
      </w:r>
      <w:r w:rsidR="00562365">
        <w:rPr>
          <w:rFonts w:ascii="Times New Roman" w:eastAsia="Times New Roman" w:hAnsi="Times New Roman" w:cs="Times New Roman"/>
          <w:sz w:val="28"/>
          <w:szCs w:val="28"/>
        </w:rPr>
        <w:t>раведника; Он не противился вам</w:t>
      </w:r>
      <w:r w:rsidR="00562365" w:rsidRPr="007D63E6">
        <w:rPr>
          <w:rFonts w:ascii="Times New Roman" w:hAnsi="Times New Roman" w:cs="Times New Roman"/>
          <w:sz w:val="28"/>
          <w:szCs w:val="28"/>
          <w:lang w:val="ru-RU"/>
        </w:rPr>
        <w:t>»</w:t>
      </w:r>
      <w:r w:rsidR="00562365">
        <w:rPr>
          <w:rFonts w:ascii="Times New Roman" w:hAnsi="Times New Roman" w:cs="Times New Roman"/>
          <w:sz w:val="28"/>
          <w:szCs w:val="28"/>
          <w:lang w:val="ru-RU"/>
        </w:rPr>
        <w:t xml:space="preserve"> (5:6)</w:t>
      </w:r>
      <w:r w:rsidR="00C40D40">
        <w:rPr>
          <w:rFonts w:ascii="Times New Roman" w:eastAsia="Times New Roman" w:hAnsi="Times New Roman" w:cs="Times New Roman"/>
          <w:sz w:val="28"/>
          <w:szCs w:val="28"/>
        </w:rPr>
        <w:t>.</w:t>
      </w:r>
      <w:r w:rsidR="00D165EA">
        <w:rPr>
          <w:rFonts w:ascii="Times New Roman" w:eastAsia="Times New Roman" w:hAnsi="Times New Roman" w:cs="Times New Roman"/>
          <w:sz w:val="28"/>
          <w:szCs w:val="28"/>
        </w:rPr>
        <w:t xml:space="preserve"> И непосредственно после этой ин</w:t>
      </w:r>
      <w:r w:rsidR="00625F94">
        <w:rPr>
          <w:rFonts w:ascii="Times New Roman" w:eastAsia="Times New Roman" w:hAnsi="Times New Roman" w:cs="Times New Roman"/>
          <w:sz w:val="28"/>
          <w:szCs w:val="28"/>
          <w:lang w:val="ru-RU"/>
        </w:rPr>
        <w:t>в</w:t>
      </w:r>
      <w:bookmarkStart w:id="0" w:name="_GoBack"/>
      <w:bookmarkEnd w:id="0"/>
      <w:r w:rsidR="00D165EA">
        <w:rPr>
          <w:rFonts w:ascii="Times New Roman" w:eastAsia="Times New Roman" w:hAnsi="Times New Roman" w:cs="Times New Roman"/>
          <w:sz w:val="28"/>
          <w:szCs w:val="28"/>
        </w:rPr>
        <w:t xml:space="preserve">ективы </w:t>
      </w:r>
      <w:r w:rsidR="00562365">
        <w:rPr>
          <w:rFonts w:ascii="Times New Roman" w:eastAsia="Times New Roman" w:hAnsi="Times New Roman" w:cs="Times New Roman"/>
          <w:sz w:val="28"/>
          <w:szCs w:val="28"/>
        </w:rPr>
        <w:t xml:space="preserve"> св. Иаков </w:t>
      </w:r>
      <w:r w:rsidR="00D165EA">
        <w:rPr>
          <w:rFonts w:ascii="Times New Roman" w:eastAsia="Times New Roman" w:hAnsi="Times New Roman" w:cs="Times New Roman"/>
          <w:sz w:val="28"/>
          <w:szCs w:val="28"/>
        </w:rPr>
        <w:t xml:space="preserve">меняет фокус и </w:t>
      </w:r>
      <w:r w:rsidR="00562365">
        <w:rPr>
          <w:rFonts w:ascii="Times New Roman" w:eastAsia="Times New Roman" w:hAnsi="Times New Roman" w:cs="Times New Roman"/>
          <w:sz w:val="28"/>
          <w:szCs w:val="28"/>
        </w:rPr>
        <w:t>о</w:t>
      </w:r>
      <w:r w:rsidR="00D165EA">
        <w:rPr>
          <w:rFonts w:ascii="Times New Roman" w:eastAsia="Times New Roman" w:hAnsi="Times New Roman" w:cs="Times New Roman"/>
          <w:sz w:val="28"/>
          <w:szCs w:val="28"/>
        </w:rPr>
        <w:t>бращается к адресатам послания. В отличие от пути вражды с Божьим посланником</w:t>
      </w:r>
      <w:r w:rsidR="001E7742">
        <w:rPr>
          <w:rFonts w:ascii="Times New Roman" w:eastAsia="Times New Roman" w:hAnsi="Times New Roman" w:cs="Times New Roman"/>
          <w:sz w:val="28"/>
          <w:szCs w:val="28"/>
          <w:lang w:val="ru-RU"/>
        </w:rPr>
        <w:t xml:space="preserve">, он призывает их последовать пути их Господа, Праведника, который сказал о Себе, что Он «кроток и смирен сердцем» </w:t>
      </w:r>
      <w:r w:rsidR="005E6714">
        <w:rPr>
          <w:rFonts w:ascii="Times New Roman" w:eastAsia="Times New Roman" w:hAnsi="Times New Roman" w:cs="Times New Roman"/>
          <w:sz w:val="28"/>
          <w:szCs w:val="28"/>
          <w:lang w:val="ru-RU"/>
        </w:rPr>
        <w:t xml:space="preserve">(Мф 11:29). </w:t>
      </w:r>
    </w:p>
    <w:p w14:paraId="1758C52B" w14:textId="77777777" w:rsidR="001173D0" w:rsidRDefault="001173D0" w:rsidP="00310E72">
      <w:pPr>
        <w:rPr>
          <w:rFonts w:ascii="Times New Roman" w:eastAsia="Times New Roman" w:hAnsi="Times New Roman" w:cs="Times New Roman"/>
          <w:sz w:val="28"/>
          <w:szCs w:val="28"/>
        </w:rPr>
      </w:pPr>
    </w:p>
    <w:p w14:paraId="4390B187" w14:textId="11994247" w:rsidR="001173D0" w:rsidRPr="00C40D40" w:rsidRDefault="00C40D40" w:rsidP="00310E72">
      <w:pPr>
        <w:rPr>
          <w:rFonts w:ascii="Times New Roman" w:eastAsia="Times New Roman" w:hAnsi="Times New Roman" w:cs="Times New Roman"/>
          <w:sz w:val="28"/>
          <w:szCs w:val="28"/>
          <w:lang w:val="ru-RU"/>
        </w:rPr>
      </w:pPr>
      <w:r w:rsidRPr="007D63E6">
        <w:rPr>
          <w:rFonts w:ascii="Times New Roman" w:hAnsi="Times New Roman" w:cs="Times New Roman"/>
          <w:sz w:val="28"/>
          <w:szCs w:val="28"/>
          <w:lang w:val="ru-RU"/>
        </w:rPr>
        <w:t>«</w:t>
      </w:r>
      <w:r w:rsidR="005E6714" w:rsidRPr="0062756F">
        <w:rPr>
          <w:rFonts w:ascii="Times New Roman" w:eastAsia="Times New Roman" w:hAnsi="Times New Roman" w:cs="Times New Roman"/>
          <w:b/>
          <w:sz w:val="28"/>
          <w:szCs w:val="28"/>
        </w:rPr>
        <w:t>братия</w:t>
      </w:r>
      <w:r w:rsidRPr="007D63E6">
        <w:rPr>
          <w:rFonts w:ascii="Times New Roman" w:hAnsi="Times New Roman" w:cs="Times New Roman"/>
          <w:sz w:val="28"/>
          <w:szCs w:val="28"/>
          <w:lang w:val="ru-RU"/>
        </w:rPr>
        <w:t>»</w:t>
      </w:r>
      <w:r w:rsidR="005E6714">
        <w:rPr>
          <w:rFonts w:ascii="Times New Roman" w:hAnsi="Times New Roman" w:cs="Times New Roman"/>
          <w:sz w:val="28"/>
          <w:szCs w:val="28"/>
          <w:lang w:val="ru-RU"/>
        </w:rPr>
        <w:t xml:space="preserve"> (</w:t>
      </w:r>
      <w:r w:rsidR="005E6714" w:rsidRPr="00310E72">
        <w:rPr>
          <w:rFonts w:ascii="Times New Roman" w:eastAsia="Times New Roman" w:hAnsi="Times New Roman" w:cs="Times New Roman"/>
          <w:sz w:val="28"/>
          <w:szCs w:val="28"/>
        </w:rPr>
        <w:t>ἀδελφοί</w:t>
      </w:r>
      <w:r w:rsidR="005E6714">
        <w:rPr>
          <w:rFonts w:ascii="Times New Roman" w:hAnsi="Times New Roman" w:cs="Times New Roman"/>
          <w:sz w:val="28"/>
          <w:szCs w:val="28"/>
          <w:lang w:val="ru-RU"/>
        </w:rPr>
        <w:t>)</w:t>
      </w:r>
    </w:p>
    <w:p w14:paraId="4A97852D" w14:textId="77777777" w:rsidR="00310E72" w:rsidRDefault="00310E72" w:rsidP="00310E72">
      <w:pPr>
        <w:rPr>
          <w:rFonts w:ascii="Times New Roman" w:eastAsia="Times New Roman" w:hAnsi="Times New Roman" w:cs="Times New Roman"/>
          <w:sz w:val="28"/>
          <w:szCs w:val="28"/>
        </w:rPr>
      </w:pPr>
    </w:p>
    <w:p w14:paraId="202B3494" w14:textId="58E2A5A4" w:rsidR="00A55AD5" w:rsidRPr="00795CD4" w:rsidRDefault="005E6714" w:rsidP="00D24099">
      <w:pPr>
        <w:jc w:val="both"/>
        <w:rPr>
          <w:rFonts w:ascii="Times" w:eastAsia="Times New Roman" w:hAnsi="Times" w:cs="Times New Roman"/>
          <w:sz w:val="20"/>
          <w:szCs w:val="20"/>
        </w:rPr>
      </w:pPr>
      <w:r>
        <w:rPr>
          <w:rFonts w:ascii="Times New Roman" w:eastAsia="Times New Roman" w:hAnsi="Times New Roman" w:cs="Times New Roman"/>
          <w:sz w:val="28"/>
          <w:szCs w:val="28"/>
          <w:lang w:val="ru-RU"/>
        </w:rPr>
        <w:t>Св. Иаков часто использует это слово</w:t>
      </w:r>
      <w:r w:rsidR="0062756F">
        <w:rPr>
          <w:rFonts w:ascii="Times New Roman" w:eastAsia="Times New Roman" w:hAnsi="Times New Roman" w:cs="Times New Roman"/>
          <w:sz w:val="28"/>
          <w:szCs w:val="28"/>
          <w:lang w:val="ru-RU"/>
        </w:rPr>
        <w:t xml:space="preserve"> в обращении к своим адресатам. В точности в таком же виде оно встречается в 4:11 и 5:9; в</w:t>
      </w:r>
      <w:r w:rsidR="00A55AD5">
        <w:rPr>
          <w:rFonts w:ascii="Times New Roman" w:eastAsia="Times New Roman" w:hAnsi="Times New Roman" w:cs="Times New Roman"/>
          <w:sz w:val="28"/>
          <w:szCs w:val="28"/>
          <w:lang w:val="ru-RU"/>
        </w:rPr>
        <w:t xml:space="preserve"> </w:t>
      </w:r>
      <w:r w:rsidR="000D7AF3">
        <w:rPr>
          <w:rFonts w:ascii="Times New Roman" w:eastAsia="Times New Roman" w:hAnsi="Times New Roman" w:cs="Times New Roman"/>
          <w:sz w:val="28"/>
          <w:szCs w:val="28"/>
          <w:lang w:val="ru-RU"/>
        </w:rPr>
        <w:t>1:2;</w:t>
      </w:r>
      <w:r w:rsidR="00A55AD5">
        <w:rPr>
          <w:rFonts w:ascii="Times New Roman" w:eastAsia="Times New Roman" w:hAnsi="Times New Roman" w:cs="Times New Roman"/>
          <w:sz w:val="28"/>
          <w:szCs w:val="28"/>
          <w:lang w:val="ru-RU"/>
        </w:rPr>
        <w:t xml:space="preserve"> </w:t>
      </w:r>
      <w:r w:rsidR="000D7AF3">
        <w:rPr>
          <w:rFonts w:ascii="Times New Roman" w:eastAsia="Times New Roman" w:hAnsi="Times New Roman" w:cs="Times New Roman"/>
          <w:sz w:val="28"/>
          <w:szCs w:val="28"/>
          <w:lang w:val="ru-RU"/>
        </w:rPr>
        <w:t>2:1, 14;</w:t>
      </w:r>
      <w:r w:rsidR="00A55AD5">
        <w:rPr>
          <w:rFonts w:ascii="Times New Roman" w:eastAsia="Times New Roman" w:hAnsi="Times New Roman" w:cs="Times New Roman"/>
          <w:sz w:val="28"/>
          <w:szCs w:val="28"/>
          <w:lang w:val="ru-RU"/>
        </w:rPr>
        <w:t xml:space="preserve"> </w:t>
      </w:r>
      <w:r w:rsidR="000D7AF3">
        <w:rPr>
          <w:rFonts w:ascii="Times New Roman" w:eastAsia="Times New Roman" w:hAnsi="Times New Roman" w:cs="Times New Roman"/>
          <w:sz w:val="28"/>
          <w:szCs w:val="28"/>
          <w:lang w:val="ru-RU"/>
        </w:rPr>
        <w:t xml:space="preserve">3:1, 10, 12; </w:t>
      </w:r>
      <w:r w:rsidR="00A55AD5">
        <w:rPr>
          <w:rFonts w:ascii="Times New Roman" w:eastAsia="Times New Roman" w:hAnsi="Times New Roman" w:cs="Times New Roman"/>
          <w:sz w:val="28"/>
          <w:szCs w:val="28"/>
          <w:lang w:val="ru-RU"/>
        </w:rPr>
        <w:t>5:</w:t>
      </w:r>
      <w:r w:rsidR="00795CD4">
        <w:rPr>
          <w:rFonts w:ascii="Times New Roman" w:eastAsia="Times New Roman" w:hAnsi="Times New Roman" w:cs="Times New Roman"/>
          <w:sz w:val="28"/>
          <w:szCs w:val="28"/>
          <w:lang w:val="ru-RU"/>
        </w:rPr>
        <w:t xml:space="preserve">12, </w:t>
      </w:r>
      <w:r w:rsidR="00A55AD5">
        <w:rPr>
          <w:rFonts w:ascii="Times New Roman" w:eastAsia="Times New Roman" w:hAnsi="Times New Roman" w:cs="Times New Roman"/>
          <w:sz w:val="28"/>
          <w:szCs w:val="28"/>
          <w:lang w:val="ru-RU"/>
        </w:rPr>
        <w:t xml:space="preserve">19 </w:t>
      </w:r>
      <w:r w:rsidR="006821D4">
        <w:rPr>
          <w:rFonts w:ascii="Times New Roman" w:eastAsia="Times New Roman" w:hAnsi="Times New Roman" w:cs="Times New Roman"/>
          <w:sz w:val="28"/>
          <w:szCs w:val="28"/>
          <w:lang w:val="ru-RU"/>
        </w:rPr>
        <w:t>апостол говорит «братья мои»;</w:t>
      </w:r>
      <w:r w:rsidR="0062756F">
        <w:rPr>
          <w:rFonts w:ascii="Times New Roman" w:eastAsia="Times New Roman" w:hAnsi="Times New Roman" w:cs="Times New Roman"/>
          <w:sz w:val="28"/>
          <w:szCs w:val="28"/>
          <w:lang w:val="ru-RU"/>
        </w:rPr>
        <w:t xml:space="preserve"> в</w:t>
      </w:r>
      <w:r w:rsidR="00A55AD5">
        <w:rPr>
          <w:rFonts w:ascii="Times New Roman" w:eastAsia="Times New Roman" w:hAnsi="Times New Roman" w:cs="Times New Roman"/>
          <w:sz w:val="28"/>
          <w:szCs w:val="28"/>
          <w:lang w:val="ru-RU"/>
        </w:rPr>
        <w:t xml:space="preserve"> 1:16, 19; 2:5</w:t>
      </w:r>
      <w:r w:rsidR="00795CD4">
        <w:rPr>
          <w:rFonts w:ascii="Times New Roman" w:eastAsia="Times New Roman" w:hAnsi="Times New Roman" w:cs="Times New Roman"/>
          <w:sz w:val="28"/>
          <w:szCs w:val="28"/>
          <w:lang w:val="ru-RU"/>
        </w:rPr>
        <w:t xml:space="preserve"> используется</w:t>
      </w:r>
      <w:r w:rsidR="0062756F">
        <w:rPr>
          <w:rFonts w:ascii="Times New Roman" w:eastAsia="Times New Roman" w:hAnsi="Times New Roman" w:cs="Times New Roman"/>
          <w:sz w:val="28"/>
          <w:szCs w:val="28"/>
          <w:lang w:val="ru-RU"/>
        </w:rPr>
        <w:t xml:space="preserve"> ещё более полный вариант «братья мои возлюбленные». В 2:15 речь идёт о «брате или сестре». Обращение «братья» подчёркивает, что все христиане братья другу другу, поскольку они братья Иисусу, как </w:t>
      </w:r>
      <w:r w:rsidR="00795CD4">
        <w:rPr>
          <w:rFonts w:ascii="Times New Roman" w:eastAsia="Times New Roman" w:hAnsi="Times New Roman" w:cs="Times New Roman"/>
          <w:sz w:val="28"/>
          <w:szCs w:val="28"/>
          <w:lang w:val="ru-RU"/>
        </w:rPr>
        <w:t>уже было отмечено в разборе Евр </w:t>
      </w:r>
      <w:r w:rsidR="0062756F">
        <w:rPr>
          <w:rFonts w:ascii="Times New Roman" w:eastAsia="Times New Roman" w:hAnsi="Times New Roman" w:cs="Times New Roman"/>
          <w:sz w:val="28"/>
          <w:szCs w:val="28"/>
          <w:lang w:val="ru-RU"/>
        </w:rPr>
        <w:t>10:</w:t>
      </w:r>
      <w:r w:rsidR="00A55AD5">
        <w:rPr>
          <w:rFonts w:ascii="Times New Roman" w:eastAsia="Times New Roman" w:hAnsi="Times New Roman" w:cs="Times New Roman"/>
          <w:sz w:val="28"/>
          <w:szCs w:val="28"/>
          <w:lang w:val="ru-RU"/>
        </w:rPr>
        <w:t>19 неделю назад. Такие отношения</w:t>
      </w:r>
      <w:r w:rsidR="0062756F">
        <w:rPr>
          <w:rFonts w:ascii="Times New Roman" w:eastAsia="Times New Roman" w:hAnsi="Times New Roman" w:cs="Times New Roman"/>
          <w:sz w:val="28"/>
          <w:szCs w:val="28"/>
          <w:lang w:val="ru-RU"/>
        </w:rPr>
        <w:t xml:space="preserve"> христиан с Христом и </w:t>
      </w:r>
      <w:r w:rsidR="0062756F">
        <w:rPr>
          <w:rFonts w:ascii="Times New Roman" w:eastAsia="Times New Roman" w:hAnsi="Times New Roman" w:cs="Times New Roman"/>
          <w:sz w:val="28"/>
          <w:szCs w:val="28"/>
          <w:lang w:val="ru-RU"/>
        </w:rPr>
        <w:lastRenderedPageBreak/>
        <w:t>друг с другом о</w:t>
      </w:r>
      <w:r w:rsidR="00A55AD5">
        <w:rPr>
          <w:rFonts w:ascii="Times New Roman" w:eastAsia="Times New Roman" w:hAnsi="Times New Roman" w:cs="Times New Roman"/>
          <w:sz w:val="28"/>
          <w:szCs w:val="28"/>
          <w:lang w:val="ru-RU"/>
        </w:rPr>
        <w:t>бусловлены тем, что они</w:t>
      </w:r>
      <w:r w:rsidR="00795CD4">
        <w:rPr>
          <w:rFonts w:ascii="Times New Roman" w:eastAsia="Times New Roman" w:hAnsi="Times New Roman" w:cs="Times New Roman"/>
          <w:sz w:val="28"/>
          <w:szCs w:val="28"/>
          <w:lang w:val="ru-RU"/>
        </w:rPr>
        <w:t xml:space="preserve"> согласно 1:18</w:t>
      </w:r>
      <w:r w:rsidR="00A55AD5">
        <w:rPr>
          <w:rFonts w:ascii="Times New Roman" w:eastAsia="Times New Roman" w:hAnsi="Times New Roman" w:cs="Times New Roman"/>
          <w:sz w:val="28"/>
          <w:szCs w:val="28"/>
          <w:lang w:val="ru-RU"/>
        </w:rPr>
        <w:t xml:space="preserve"> рождены от «Отца светов» посредством «слова истины» (</w:t>
      </w:r>
      <w:r w:rsidR="00795CD4" w:rsidRPr="00795CD4">
        <w:rPr>
          <w:rFonts w:ascii="Times New Roman" w:eastAsia="Times New Roman" w:hAnsi="Times New Roman" w:cs="Times New Roman"/>
          <w:sz w:val="28"/>
          <w:szCs w:val="28"/>
        </w:rPr>
        <w:t>λόγῳ</w:t>
      </w:r>
      <w:r w:rsidR="00795CD4">
        <w:rPr>
          <w:rFonts w:ascii="Times New Roman" w:eastAsia="Times New Roman" w:hAnsi="Times New Roman" w:cs="Times New Roman"/>
          <w:sz w:val="28"/>
          <w:szCs w:val="28"/>
          <w:shd w:val="clear" w:color="auto" w:fill="F8F9F3"/>
        </w:rPr>
        <w:t xml:space="preserve"> </w:t>
      </w:r>
      <w:r w:rsidR="00795CD4" w:rsidRPr="00795CD4">
        <w:rPr>
          <w:rFonts w:ascii="Times New Roman" w:eastAsia="Times New Roman" w:hAnsi="Times New Roman" w:cs="Times New Roman"/>
          <w:sz w:val="28"/>
          <w:szCs w:val="28"/>
        </w:rPr>
        <w:t>ἀληθείας</w:t>
      </w:r>
      <w:r w:rsidR="00A55AD5">
        <w:rPr>
          <w:rFonts w:ascii="Times New Roman" w:eastAsia="Times New Roman" w:hAnsi="Times New Roman" w:cs="Times New Roman"/>
          <w:sz w:val="28"/>
          <w:szCs w:val="28"/>
          <w:lang w:val="ru-RU"/>
        </w:rPr>
        <w:t>), иначе говоря, соединились с Христом в крещении и стали частью одной семьи.</w:t>
      </w:r>
      <w:r w:rsidR="00795CD4">
        <w:rPr>
          <w:rFonts w:ascii="Times New Roman" w:eastAsia="Times New Roman" w:hAnsi="Times New Roman" w:cs="Times New Roman"/>
          <w:sz w:val="28"/>
          <w:szCs w:val="28"/>
          <w:lang w:val="ru-RU"/>
        </w:rPr>
        <w:t xml:space="preserve"> </w:t>
      </w:r>
    </w:p>
    <w:p w14:paraId="1BD8BAC3" w14:textId="77777777" w:rsidR="00A55AD5" w:rsidRDefault="00A55AD5" w:rsidP="00310E72">
      <w:pPr>
        <w:rPr>
          <w:rFonts w:ascii="Times New Roman" w:eastAsia="Times New Roman" w:hAnsi="Times New Roman" w:cs="Times New Roman"/>
          <w:sz w:val="28"/>
          <w:szCs w:val="28"/>
          <w:lang w:val="ru-RU"/>
        </w:rPr>
      </w:pPr>
    </w:p>
    <w:p w14:paraId="3F9069D8" w14:textId="3EFBA3C8" w:rsidR="005E6714" w:rsidRPr="005E6714" w:rsidRDefault="000F3745" w:rsidP="00310E7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0F3745">
        <w:rPr>
          <w:rFonts w:ascii="Times New Roman" w:eastAsia="Times New Roman" w:hAnsi="Times New Roman" w:cs="Times New Roman"/>
          <w:b/>
          <w:sz w:val="28"/>
          <w:szCs w:val="28"/>
        </w:rPr>
        <w:t>будьте долготерпеливы</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310E72">
        <w:rPr>
          <w:rFonts w:ascii="Times New Roman" w:eastAsia="Times New Roman" w:hAnsi="Times New Roman" w:cs="Times New Roman"/>
          <w:sz w:val="28"/>
          <w:szCs w:val="28"/>
        </w:rPr>
        <w:t>μακροθυμήσατε</w:t>
      </w:r>
      <w:r>
        <w:rPr>
          <w:rFonts w:ascii="Times New Roman" w:eastAsia="Times New Roman" w:hAnsi="Times New Roman" w:cs="Times New Roman"/>
          <w:sz w:val="28"/>
          <w:szCs w:val="28"/>
        </w:rPr>
        <w:t>)</w:t>
      </w:r>
    </w:p>
    <w:p w14:paraId="22396B52" w14:textId="77777777" w:rsidR="005E6714" w:rsidRDefault="005E6714" w:rsidP="00310E72">
      <w:pPr>
        <w:rPr>
          <w:rFonts w:ascii="Times New Roman" w:eastAsia="Times New Roman" w:hAnsi="Times New Roman" w:cs="Times New Roman"/>
          <w:sz w:val="28"/>
          <w:szCs w:val="28"/>
        </w:rPr>
      </w:pPr>
    </w:p>
    <w:p w14:paraId="2A90289B" w14:textId="289165EE" w:rsidR="000C0082" w:rsidRDefault="00D165EA" w:rsidP="00D2409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Слово μακροθυμέω </w:t>
      </w:r>
      <w:r>
        <w:rPr>
          <w:rFonts w:ascii="Times New Roman" w:eastAsia="Times New Roman" w:hAnsi="Times New Roman" w:cs="Times New Roman"/>
          <w:sz w:val="28"/>
          <w:szCs w:val="28"/>
          <w:lang w:val="ru-RU"/>
        </w:rPr>
        <w:t>и однокоренные ему слова появляются в древнегреческом сравнительно поздно и встречаются за пределами Библии достаточно редко</w:t>
      </w:r>
      <w:r w:rsidR="006821D4">
        <w:rPr>
          <w:rFonts w:ascii="Times New Roman" w:eastAsia="Times New Roman" w:hAnsi="Times New Roman" w:cs="Times New Roman"/>
          <w:sz w:val="28"/>
          <w:szCs w:val="28"/>
          <w:lang w:val="ru-RU"/>
        </w:rPr>
        <w:t>. В Ветхом Завете такое свойство</w:t>
      </w:r>
      <w:r>
        <w:rPr>
          <w:rFonts w:ascii="Times New Roman" w:eastAsia="Times New Roman" w:hAnsi="Times New Roman" w:cs="Times New Roman"/>
          <w:sz w:val="28"/>
          <w:szCs w:val="28"/>
          <w:lang w:val="ru-RU"/>
        </w:rPr>
        <w:t xml:space="preserve"> Бога </w:t>
      </w:r>
      <w:r w:rsidR="00C17EED">
        <w:rPr>
          <w:rFonts w:ascii="Times New Roman" w:eastAsia="Times New Roman" w:hAnsi="Times New Roman" w:cs="Times New Roman"/>
          <w:sz w:val="28"/>
          <w:szCs w:val="28"/>
          <w:lang w:val="ru-RU"/>
        </w:rPr>
        <w:t xml:space="preserve">выступает </w:t>
      </w:r>
      <w:r>
        <w:rPr>
          <w:rFonts w:ascii="Times New Roman" w:eastAsia="Times New Roman" w:hAnsi="Times New Roman" w:cs="Times New Roman"/>
          <w:sz w:val="28"/>
          <w:szCs w:val="28"/>
          <w:lang w:val="ru-RU"/>
        </w:rPr>
        <w:t>частью откровения Б</w:t>
      </w:r>
      <w:r w:rsidR="00C17EED">
        <w:rPr>
          <w:rFonts w:ascii="Times New Roman" w:eastAsia="Times New Roman" w:hAnsi="Times New Roman" w:cs="Times New Roman"/>
          <w:sz w:val="28"/>
          <w:szCs w:val="28"/>
          <w:lang w:val="ru-RU"/>
        </w:rPr>
        <w:t xml:space="preserve">ога </w:t>
      </w:r>
      <w:r w:rsidR="006821D4">
        <w:rPr>
          <w:rFonts w:ascii="Times New Roman" w:eastAsia="Times New Roman" w:hAnsi="Times New Roman" w:cs="Times New Roman"/>
          <w:sz w:val="28"/>
          <w:szCs w:val="28"/>
          <w:lang w:val="ru-RU"/>
        </w:rPr>
        <w:t>о Самом Себе. Будучи проговорено</w:t>
      </w:r>
      <w:r w:rsidR="00C17EED">
        <w:rPr>
          <w:rFonts w:ascii="Times New Roman" w:eastAsia="Times New Roman" w:hAnsi="Times New Roman" w:cs="Times New Roman"/>
          <w:sz w:val="28"/>
          <w:szCs w:val="28"/>
          <w:lang w:val="ru-RU"/>
        </w:rPr>
        <w:t xml:space="preserve"> впервые в Исх 34:16 («Господь, Бог человеколюбивый и милосердый, </w:t>
      </w:r>
      <w:r w:rsidR="00C17EED" w:rsidRPr="00C17EED">
        <w:rPr>
          <w:rFonts w:ascii="Times New Roman" w:eastAsia="Times New Roman" w:hAnsi="Times New Roman" w:cs="Times New Roman"/>
          <w:b/>
          <w:sz w:val="28"/>
          <w:szCs w:val="28"/>
          <w:lang w:val="ru-RU"/>
        </w:rPr>
        <w:t>долготерпеливый</w:t>
      </w:r>
      <w:r w:rsidR="00C17EED">
        <w:rPr>
          <w:rFonts w:ascii="Times New Roman" w:eastAsia="Times New Roman" w:hAnsi="Times New Roman" w:cs="Times New Roman"/>
          <w:b/>
          <w:sz w:val="28"/>
          <w:szCs w:val="28"/>
          <w:lang w:val="ru-RU"/>
        </w:rPr>
        <w:t xml:space="preserve"> </w:t>
      </w:r>
      <w:r w:rsidR="00C17EED">
        <w:rPr>
          <w:rFonts w:ascii="Times New Roman" w:eastAsia="Times New Roman" w:hAnsi="Times New Roman" w:cs="Times New Roman"/>
          <w:sz w:val="28"/>
          <w:szCs w:val="28"/>
          <w:lang w:val="ru-RU"/>
        </w:rPr>
        <w:t>(</w:t>
      </w:r>
      <w:r w:rsidR="00C17EED">
        <w:rPr>
          <w:rFonts w:ascii="Times New Roman" w:eastAsia="Times New Roman" w:hAnsi="Times New Roman" w:cs="Times New Roman"/>
          <w:sz w:val="28"/>
          <w:szCs w:val="28"/>
          <w:lang w:val="el-GR"/>
        </w:rPr>
        <w:t>μακρόθυμος</w:t>
      </w:r>
      <w:r w:rsidR="00C17EED">
        <w:rPr>
          <w:rFonts w:ascii="Times New Roman" w:eastAsia="Times New Roman" w:hAnsi="Times New Roman" w:cs="Times New Roman"/>
          <w:sz w:val="28"/>
          <w:szCs w:val="28"/>
          <w:lang w:val="ru-RU"/>
        </w:rPr>
        <w:t xml:space="preserve">) и многомилостивый и истиннный»), оно далее встречается множество раз как в Писании, так и в других иудейских трактатах. «Долготерпение» Бога не отменяет Его гнев, но </w:t>
      </w:r>
      <w:r w:rsidR="006821D4">
        <w:rPr>
          <w:rFonts w:ascii="Times New Roman" w:eastAsia="Times New Roman" w:hAnsi="Times New Roman" w:cs="Times New Roman"/>
          <w:sz w:val="28"/>
          <w:szCs w:val="28"/>
          <w:lang w:val="ru-RU"/>
        </w:rPr>
        <w:t xml:space="preserve">скорее </w:t>
      </w:r>
      <w:r w:rsidR="00C17EED">
        <w:rPr>
          <w:rFonts w:ascii="Times New Roman" w:eastAsia="Times New Roman" w:hAnsi="Times New Roman" w:cs="Times New Roman"/>
          <w:sz w:val="28"/>
          <w:szCs w:val="28"/>
          <w:lang w:val="ru-RU"/>
        </w:rPr>
        <w:t xml:space="preserve">удерживает Бога от немедленного его проявления, служит своего рода ограничителем. При этом «долготерпение» – дар Божий, то, что Он делает для людей, преследуя при этом собственные цели (как правило, ожидая покаяния со стороны людей). Верные Богу люди могут желать немедленного наказания нечестивых, но путь Бога иной. Яркий пример такого </w:t>
      </w:r>
      <w:r w:rsidR="000C0082">
        <w:rPr>
          <w:rFonts w:ascii="Times New Roman" w:eastAsia="Times New Roman" w:hAnsi="Times New Roman" w:cs="Times New Roman"/>
          <w:sz w:val="28"/>
          <w:szCs w:val="28"/>
          <w:lang w:val="ru-RU"/>
        </w:rPr>
        <w:t>«конфликта» проявлен в</w:t>
      </w:r>
      <w:r w:rsidR="006821D4">
        <w:rPr>
          <w:rFonts w:ascii="Times New Roman" w:eastAsia="Times New Roman" w:hAnsi="Times New Roman" w:cs="Times New Roman"/>
          <w:sz w:val="28"/>
          <w:szCs w:val="28"/>
          <w:lang w:val="ru-RU"/>
        </w:rPr>
        <w:t xml:space="preserve"> истории Ионы в</w:t>
      </w:r>
      <w:r w:rsidR="000C0082">
        <w:rPr>
          <w:rFonts w:ascii="Times New Roman" w:eastAsia="Times New Roman" w:hAnsi="Times New Roman" w:cs="Times New Roman"/>
          <w:sz w:val="28"/>
          <w:szCs w:val="28"/>
          <w:lang w:val="ru-RU"/>
        </w:rPr>
        <w:t xml:space="preserve"> 4:1-2. Здесь </w:t>
      </w:r>
      <w:r w:rsidR="00D42B48">
        <w:rPr>
          <w:rFonts w:ascii="Times New Roman" w:eastAsia="Times New Roman" w:hAnsi="Times New Roman" w:cs="Times New Roman"/>
          <w:sz w:val="28"/>
          <w:szCs w:val="28"/>
          <w:lang w:val="ru-RU"/>
        </w:rPr>
        <w:t>иудейский партикуляризм</w:t>
      </w:r>
      <w:r w:rsidR="000C0082">
        <w:rPr>
          <w:rFonts w:ascii="Times New Roman" w:eastAsia="Times New Roman" w:hAnsi="Times New Roman" w:cs="Times New Roman"/>
          <w:sz w:val="28"/>
          <w:szCs w:val="28"/>
          <w:lang w:val="ru-RU"/>
        </w:rPr>
        <w:t xml:space="preserve"> сталкивается с универсализмом (в национальном, этническом смысле), который является окончательным замыслом Бога: долготерпение Бога простирается даже на язычников. </w:t>
      </w:r>
    </w:p>
    <w:p w14:paraId="02983296" w14:textId="77777777" w:rsidR="000C0082" w:rsidRDefault="000C0082" w:rsidP="00D24099">
      <w:pPr>
        <w:jc w:val="both"/>
        <w:rPr>
          <w:rFonts w:ascii="Times New Roman" w:eastAsia="Times New Roman" w:hAnsi="Times New Roman" w:cs="Times New Roman"/>
          <w:sz w:val="28"/>
          <w:szCs w:val="28"/>
          <w:lang w:val="ru-RU"/>
        </w:rPr>
      </w:pPr>
    </w:p>
    <w:p w14:paraId="0CF146CC" w14:textId="351A1A4D" w:rsidR="00D165EA" w:rsidRPr="00D165EA" w:rsidRDefault="000C0082" w:rsidP="00D2409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раввинистическом иудаизме на воп</w:t>
      </w:r>
      <w:r w:rsidR="00D42B48">
        <w:rPr>
          <w:rFonts w:ascii="Times New Roman" w:eastAsia="Times New Roman" w:hAnsi="Times New Roman" w:cs="Times New Roman"/>
          <w:sz w:val="28"/>
          <w:szCs w:val="28"/>
          <w:lang w:val="ru-RU"/>
        </w:rPr>
        <w:t>рос о том, почему Бог терпит</w:t>
      </w:r>
      <w:r>
        <w:rPr>
          <w:rFonts w:ascii="Times New Roman" w:eastAsia="Times New Roman" w:hAnsi="Times New Roman" w:cs="Times New Roman"/>
          <w:sz w:val="28"/>
          <w:szCs w:val="28"/>
          <w:lang w:val="ru-RU"/>
        </w:rPr>
        <w:t xml:space="preserve"> нечес</w:t>
      </w:r>
      <w:r w:rsidR="00D42B48">
        <w:rPr>
          <w:rFonts w:ascii="Times New Roman" w:eastAsia="Times New Roman" w:hAnsi="Times New Roman" w:cs="Times New Roman"/>
          <w:sz w:val="28"/>
          <w:szCs w:val="28"/>
          <w:lang w:val="ru-RU"/>
        </w:rPr>
        <w:t>тивых в этом мире, давался троякий</w:t>
      </w:r>
      <w:r>
        <w:rPr>
          <w:rFonts w:ascii="Times New Roman" w:eastAsia="Times New Roman" w:hAnsi="Times New Roman" w:cs="Times New Roman"/>
          <w:sz w:val="28"/>
          <w:szCs w:val="28"/>
          <w:lang w:val="ru-RU"/>
        </w:rPr>
        <w:t xml:space="preserve"> ответ: 1) они могут покаяться, 2) соблюдая заповеди, они получат от Бога награду в этом мире, 3) у них могут быть праведные сыновья (</w:t>
      </w:r>
      <w:r w:rsidR="00283C4B">
        <w:rPr>
          <w:rFonts w:ascii="Times New Roman" w:eastAsia="Times New Roman" w:hAnsi="Times New Roman" w:cs="Times New Roman"/>
          <w:sz w:val="28"/>
          <w:szCs w:val="28"/>
        </w:rPr>
        <w:t>T</w:t>
      </w:r>
      <w:r>
        <w:rPr>
          <w:rFonts w:ascii="Times New Roman" w:eastAsia="Times New Roman" w:hAnsi="Times New Roman" w:cs="Times New Roman"/>
          <w:sz w:val="28"/>
          <w:szCs w:val="28"/>
        </w:rPr>
        <w:t>D</w:t>
      </w:r>
      <w:r w:rsidR="00283C4B">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T IV, 379). </w:t>
      </w:r>
      <w:r>
        <w:rPr>
          <w:rFonts w:ascii="Times New Roman" w:eastAsia="Times New Roman" w:hAnsi="Times New Roman" w:cs="Times New Roman"/>
          <w:sz w:val="28"/>
          <w:szCs w:val="28"/>
          <w:lang w:val="ru-RU"/>
        </w:rPr>
        <w:t xml:space="preserve"> </w:t>
      </w:r>
    </w:p>
    <w:p w14:paraId="5A1AD75A" w14:textId="77777777" w:rsidR="00F12EA3" w:rsidRDefault="00F12EA3" w:rsidP="00D24099">
      <w:pPr>
        <w:jc w:val="both"/>
        <w:rPr>
          <w:rFonts w:ascii="Times New Roman" w:eastAsia="Times New Roman" w:hAnsi="Times New Roman" w:cs="Times New Roman"/>
          <w:sz w:val="28"/>
          <w:szCs w:val="28"/>
          <w:lang w:val="ru-RU"/>
        </w:rPr>
      </w:pPr>
    </w:p>
    <w:p w14:paraId="348184D0" w14:textId="7F125BD8" w:rsidR="00D42B48" w:rsidRDefault="00F12EA3" w:rsidP="00D42B4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самом Евангелии долготерпе</w:t>
      </w:r>
      <w:r w:rsidR="000C0082">
        <w:rPr>
          <w:rFonts w:ascii="Times New Roman" w:eastAsia="Times New Roman" w:hAnsi="Times New Roman" w:cs="Times New Roman"/>
          <w:sz w:val="28"/>
          <w:szCs w:val="28"/>
          <w:lang w:val="ru-RU"/>
        </w:rPr>
        <w:t>ние отмечено как свойство Иисуса</w:t>
      </w:r>
      <w:r>
        <w:rPr>
          <w:rFonts w:ascii="Times New Roman" w:eastAsia="Times New Roman" w:hAnsi="Times New Roman" w:cs="Times New Roman"/>
          <w:sz w:val="28"/>
          <w:szCs w:val="28"/>
          <w:lang w:val="ru-RU"/>
        </w:rPr>
        <w:t>.</w:t>
      </w:r>
      <w:r w:rsidR="000C0082">
        <w:rPr>
          <w:rFonts w:ascii="Times New Roman" w:eastAsia="Times New Roman" w:hAnsi="Times New Roman" w:cs="Times New Roman"/>
          <w:sz w:val="28"/>
          <w:szCs w:val="28"/>
          <w:lang w:val="ru-RU"/>
        </w:rPr>
        <w:t xml:space="preserve"> В его подходе имеются черты сходства с иудейским пониманием «долготерпения», но </w:t>
      </w:r>
      <w:r w:rsidR="006821D4">
        <w:rPr>
          <w:rFonts w:ascii="Times New Roman" w:eastAsia="Times New Roman" w:hAnsi="Times New Roman" w:cs="Times New Roman"/>
          <w:sz w:val="28"/>
          <w:szCs w:val="28"/>
          <w:lang w:val="ru-RU"/>
        </w:rPr>
        <w:t xml:space="preserve">в то же время </w:t>
      </w:r>
      <w:r w:rsidR="000C0082">
        <w:rPr>
          <w:rFonts w:ascii="Times New Roman" w:eastAsia="Times New Roman" w:hAnsi="Times New Roman" w:cs="Times New Roman"/>
          <w:sz w:val="28"/>
          <w:szCs w:val="28"/>
          <w:lang w:val="ru-RU"/>
        </w:rPr>
        <w:t>он превосходит раввинистическое понимание: долготерпение теперь понимается как милосердие.</w:t>
      </w:r>
      <w:r>
        <w:rPr>
          <w:rFonts w:ascii="Times New Roman" w:eastAsia="Times New Roman" w:hAnsi="Times New Roman" w:cs="Times New Roman"/>
          <w:sz w:val="28"/>
          <w:szCs w:val="28"/>
          <w:lang w:val="ru-RU"/>
        </w:rPr>
        <w:t xml:space="preserve"> </w:t>
      </w:r>
      <w:r w:rsidR="008D6608">
        <w:rPr>
          <w:rFonts w:ascii="Times New Roman" w:eastAsia="Times New Roman" w:hAnsi="Times New Roman" w:cs="Times New Roman"/>
          <w:sz w:val="28"/>
          <w:szCs w:val="28"/>
          <w:lang w:val="ru-RU"/>
        </w:rPr>
        <w:t>В притче о непрощающем рабе должник просит государя: «</w:t>
      </w:r>
      <w:r w:rsidR="008D6608" w:rsidRPr="008D6608">
        <w:rPr>
          <w:rFonts w:ascii="Times New Roman" w:eastAsia="Times New Roman" w:hAnsi="Times New Roman" w:cs="Times New Roman"/>
          <w:b/>
          <w:sz w:val="28"/>
          <w:szCs w:val="28"/>
          <w:lang w:val="ru-RU"/>
        </w:rPr>
        <w:t>Потерпи</w:t>
      </w:r>
      <w:r w:rsidR="008D6608">
        <w:rPr>
          <w:rFonts w:ascii="Times New Roman" w:eastAsia="Times New Roman" w:hAnsi="Times New Roman" w:cs="Times New Roman"/>
          <w:sz w:val="28"/>
          <w:szCs w:val="28"/>
          <w:lang w:val="ru-RU"/>
        </w:rPr>
        <w:t xml:space="preserve"> на мне» (</w:t>
      </w:r>
      <w:r w:rsidR="008D6608">
        <w:rPr>
          <w:rFonts w:ascii="Times New Roman" w:eastAsia="Times New Roman" w:hAnsi="Times New Roman" w:cs="Times New Roman"/>
          <w:sz w:val="28"/>
          <w:szCs w:val="28"/>
          <w:lang w:val="el-GR"/>
        </w:rPr>
        <w:t>μακροθύμη</w:t>
      </w:r>
      <w:r w:rsidR="008D6608" w:rsidRPr="008D6608">
        <w:rPr>
          <w:rFonts w:ascii="Times New Roman" w:eastAsia="Times New Roman" w:hAnsi="Times New Roman" w:cs="Times New Roman"/>
          <w:sz w:val="28"/>
          <w:szCs w:val="28"/>
        </w:rPr>
        <w:t>σον ἐπ’</w:t>
      </w:r>
      <w:r w:rsidR="008D6608" w:rsidRPr="008D6608">
        <w:rPr>
          <w:rFonts w:ascii="Times New Roman" w:eastAsia="Times New Roman" w:hAnsi="Times New Roman" w:cs="Times New Roman"/>
          <w:sz w:val="28"/>
          <w:szCs w:val="28"/>
          <w:shd w:val="clear" w:color="auto" w:fill="F8F9F3"/>
        </w:rPr>
        <w:t> </w:t>
      </w:r>
      <w:r w:rsidR="008D6608" w:rsidRPr="008D6608">
        <w:rPr>
          <w:rFonts w:ascii="Times New Roman" w:eastAsia="Times New Roman" w:hAnsi="Times New Roman" w:cs="Times New Roman"/>
          <w:sz w:val="28"/>
          <w:szCs w:val="28"/>
        </w:rPr>
        <w:t>ἐμοί</w:t>
      </w:r>
      <w:r w:rsidR="008D6608" w:rsidRPr="008D6608">
        <w:rPr>
          <w:rFonts w:ascii="Times New Roman" w:eastAsia="Times New Roman" w:hAnsi="Times New Roman" w:cs="Times New Roman"/>
          <w:sz w:val="28"/>
          <w:szCs w:val="28"/>
          <w:lang w:val="ru-RU"/>
        </w:rPr>
        <w:t>,</w:t>
      </w:r>
      <w:r w:rsidR="008D6608" w:rsidRPr="008D6608">
        <w:rPr>
          <w:rFonts w:eastAsia="Times New Roman" w:cs="Times New Roman"/>
        </w:rPr>
        <w:t xml:space="preserve"> </w:t>
      </w:r>
      <w:r w:rsidR="000C0082">
        <w:rPr>
          <w:rFonts w:ascii="Times New Roman" w:eastAsia="Times New Roman" w:hAnsi="Times New Roman" w:cs="Times New Roman"/>
          <w:sz w:val="28"/>
          <w:szCs w:val="28"/>
          <w:lang w:val="ru-RU"/>
        </w:rPr>
        <w:t xml:space="preserve">Мф 18:26), и, поскольку долг физически невозможно было выплатить, отказ государя от требования уплаты долга фактически был «списанием», прощением этого долга. Другие случае употребления слова в НЗ: </w:t>
      </w:r>
      <w:r w:rsidR="008D6608">
        <w:rPr>
          <w:rFonts w:ascii="Times New Roman" w:eastAsia="Times New Roman" w:hAnsi="Times New Roman" w:cs="Times New Roman"/>
          <w:sz w:val="28"/>
          <w:szCs w:val="28"/>
          <w:lang w:val="ru-RU"/>
        </w:rPr>
        <w:t>Бог «</w:t>
      </w:r>
      <w:r w:rsidR="008D6608" w:rsidRPr="008D6608">
        <w:rPr>
          <w:rFonts w:ascii="Times New Roman" w:eastAsia="Times New Roman" w:hAnsi="Times New Roman" w:cs="Times New Roman"/>
          <w:b/>
          <w:sz w:val="28"/>
          <w:szCs w:val="28"/>
          <w:lang w:val="ru-RU"/>
        </w:rPr>
        <w:t>медлит</w:t>
      </w:r>
      <w:r w:rsidR="008D6608">
        <w:rPr>
          <w:rFonts w:ascii="Times New Roman" w:eastAsia="Times New Roman" w:hAnsi="Times New Roman" w:cs="Times New Roman"/>
          <w:sz w:val="28"/>
          <w:szCs w:val="28"/>
          <w:lang w:val="ru-RU"/>
        </w:rPr>
        <w:t xml:space="preserve">», долготерпит </w:t>
      </w:r>
      <w:r w:rsidR="006821D4">
        <w:rPr>
          <w:rFonts w:ascii="Times New Roman" w:eastAsia="Times New Roman" w:hAnsi="Times New Roman" w:cs="Times New Roman"/>
          <w:sz w:val="28"/>
          <w:szCs w:val="28"/>
          <w:lang w:val="ru-RU"/>
        </w:rPr>
        <w:t>в отношении избранных (Лк 18:7);</w:t>
      </w:r>
      <w:r w:rsidR="008D6608">
        <w:rPr>
          <w:rFonts w:ascii="Times New Roman" w:eastAsia="Times New Roman" w:hAnsi="Times New Roman" w:cs="Times New Roman"/>
          <w:sz w:val="28"/>
          <w:szCs w:val="28"/>
          <w:lang w:val="ru-RU"/>
        </w:rPr>
        <w:t xml:space="preserve"> </w:t>
      </w:r>
      <w:r w:rsidR="006821D4">
        <w:rPr>
          <w:rFonts w:ascii="Times New Roman" w:eastAsia="Times New Roman" w:hAnsi="Times New Roman" w:cs="Times New Roman"/>
          <w:sz w:val="28"/>
          <w:szCs w:val="28"/>
          <w:lang w:val="ru-RU"/>
        </w:rPr>
        <w:t>д</w:t>
      </w:r>
      <w:r w:rsidR="008A1A2D">
        <w:rPr>
          <w:rFonts w:ascii="Times New Roman" w:eastAsia="Times New Roman" w:hAnsi="Times New Roman" w:cs="Times New Roman"/>
          <w:sz w:val="28"/>
          <w:szCs w:val="28"/>
          <w:lang w:val="ru-RU"/>
        </w:rPr>
        <w:t>олготерпение Бога</w:t>
      </w:r>
      <w:r w:rsidR="00996C51">
        <w:rPr>
          <w:rFonts w:ascii="Times New Roman" w:eastAsia="Times New Roman" w:hAnsi="Times New Roman" w:cs="Times New Roman"/>
          <w:sz w:val="28"/>
          <w:szCs w:val="28"/>
          <w:lang w:val="ru-RU"/>
        </w:rPr>
        <w:t xml:space="preserve"> показано также в Рим 2:4; 9:22; 1 Пет 3:20; 2 Пет 3:9, 15. </w:t>
      </w:r>
      <w:r w:rsidR="008A1A2D">
        <w:rPr>
          <w:rFonts w:ascii="Times New Roman" w:eastAsia="Times New Roman" w:hAnsi="Times New Roman" w:cs="Times New Roman"/>
          <w:sz w:val="28"/>
          <w:szCs w:val="28"/>
          <w:lang w:val="ru-RU"/>
        </w:rPr>
        <w:t xml:space="preserve"> В 1 Тим 1:16 св. Павел говорит, что Иисус в нём первом показал «долготерпение»</w:t>
      </w:r>
      <w:r w:rsidR="00996C51">
        <w:rPr>
          <w:rFonts w:ascii="Times New Roman" w:eastAsia="Times New Roman" w:hAnsi="Times New Roman" w:cs="Times New Roman"/>
          <w:sz w:val="28"/>
          <w:szCs w:val="28"/>
          <w:lang w:val="ru-RU"/>
        </w:rPr>
        <w:t>, что проявилось в его помиловании. Такое же отношение должно быть и у братьев, к которым обращается св. Иаков. Подобно Иисусу, они должны терпеливо претерпевать злое (5:6, ср. 5:10), не сетовать друг на друга (5:9).</w:t>
      </w:r>
      <w:r w:rsidR="00D42B48">
        <w:rPr>
          <w:rFonts w:ascii="Times New Roman" w:eastAsia="Times New Roman" w:hAnsi="Times New Roman" w:cs="Times New Roman"/>
          <w:sz w:val="28"/>
          <w:szCs w:val="28"/>
          <w:lang w:val="ru-RU"/>
        </w:rPr>
        <w:t xml:space="preserve"> </w:t>
      </w:r>
    </w:p>
    <w:p w14:paraId="54E8EE04" w14:textId="77777777" w:rsidR="00D42B48" w:rsidRDefault="00D42B48" w:rsidP="00D42B48">
      <w:pPr>
        <w:jc w:val="both"/>
        <w:rPr>
          <w:rFonts w:ascii="Times New Roman" w:eastAsia="Times New Roman" w:hAnsi="Times New Roman" w:cs="Times New Roman"/>
          <w:sz w:val="28"/>
          <w:szCs w:val="28"/>
          <w:lang w:val="ru-RU"/>
        </w:rPr>
      </w:pPr>
    </w:p>
    <w:p w14:paraId="23A60E5B" w14:textId="4E6336BB" w:rsidR="00D42B48" w:rsidRDefault="00D42B48" w:rsidP="00D42B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В Иак само </w:t>
      </w:r>
      <w:r>
        <w:rPr>
          <w:rFonts w:ascii="Times New Roman" w:eastAsia="Times New Roman" w:hAnsi="Times New Roman" w:cs="Times New Roman"/>
          <w:sz w:val="28"/>
          <w:szCs w:val="28"/>
        </w:rPr>
        <w:t xml:space="preserve">слово встречается несколько раз: в 5:8 оно же переведено как </w:t>
      </w:r>
      <w:r>
        <w:rPr>
          <w:rFonts w:ascii="Times New Roman" w:eastAsia="Times New Roman" w:hAnsi="Times New Roman" w:cs="Times New Roman"/>
          <w:sz w:val="28"/>
          <w:szCs w:val="28"/>
          <w:lang w:val="ru-RU"/>
        </w:rPr>
        <w:t>«</w:t>
      </w:r>
      <w:r w:rsidRPr="008D6608">
        <w:rPr>
          <w:rFonts w:ascii="Times New Roman" w:eastAsia="Times New Roman" w:hAnsi="Times New Roman" w:cs="Times New Roman"/>
          <w:b/>
          <w:sz w:val="28"/>
          <w:szCs w:val="28"/>
        </w:rPr>
        <w:t>долготерпите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Также однокоренное причастие настоящего времени встречается в текущем стихе: земледелец </w:t>
      </w:r>
      <w:r>
        <w:rPr>
          <w:rFonts w:ascii="Times New Roman" w:eastAsia="Times New Roman" w:hAnsi="Times New Roman" w:cs="Times New Roman"/>
          <w:sz w:val="28"/>
          <w:szCs w:val="28"/>
          <w:lang w:val="ru-RU"/>
        </w:rPr>
        <w:t>«</w:t>
      </w:r>
      <w:r w:rsidRPr="008D6608">
        <w:rPr>
          <w:rFonts w:ascii="Times New Roman" w:eastAsia="Times New Roman" w:hAnsi="Times New Roman" w:cs="Times New Roman"/>
          <w:b/>
          <w:sz w:val="28"/>
          <w:szCs w:val="28"/>
        </w:rPr>
        <w:t>ждёт</w:t>
      </w:r>
      <w:r>
        <w:rPr>
          <w:rFonts w:ascii="Times New Roman" w:eastAsia="Times New Roman" w:hAnsi="Times New Roman" w:cs="Times New Roman"/>
          <w:sz w:val="28"/>
          <w:szCs w:val="28"/>
          <w:lang w:val="ru-RU"/>
        </w:rPr>
        <w:t>» (</w:t>
      </w:r>
      <w:r w:rsidRPr="00310E72">
        <w:rPr>
          <w:rFonts w:ascii="Times New Roman" w:eastAsia="Times New Roman" w:hAnsi="Times New Roman" w:cs="Times New Roman"/>
          <w:sz w:val="28"/>
          <w:szCs w:val="28"/>
        </w:rPr>
        <w:t>μακροθυμῶν</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то есть, долготерпит. Помимо земледельца примером долготерпения выступают ветхозаветные пророки (5:10), наивысшим примером чего выступает Иов как образ Христа. </w:t>
      </w:r>
    </w:p>
    <w:p w14:paraId="4F377515" w14:textId="77777777" w:rsidR="00D42B48" w:rsidRDefault="00D42B48" w:rsidP="00D42B48">
      <w:pPr>
        <w:jc w:val="both"/>
        <w:rPr>
          <w:rFonts w:ascii="Times New Roman" w:eastAsia="Times New Roman" w:hAnsi="Times New Roman" w:cs="Times New Roman"/>
          <w:sz w:val="28"/>
          <w:szCs w:val="28"/>
        </w:rPr>
      </w:pPr>
    </w:p>
    <w:p w14:paraId="1D93759B" w14:textId="43F204BF" w:rsidR="00D42B48" w:rsidRDefault="00D42B48" w:rsidP="00D42B4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Призыв св. Иакова к долготерпению братьев имее</w:t>
      </w:r>
      <w:r w:rsidR="006821D4">
        <w:rPr>
          <w:rFonts w:ascii="Times New Roman" w:eastAsia="Times New Roman" w:hAnsi="Times New Roman" w:cs="Times New Roman"/>
          <w:sz w:val="28"/>
          <w:szCs w:val="28"/>
        </w:rPr>
        <w:t xml:space="preserve">т ярко выраженные </w:t>
      </w:r>
      <w:r w:rsidR="006821D4">
        <w:rPr>
          <w:rFonts w:ascii="Times New Roman" w:eastAsia="Times New Roman" w:hAnsi="Times New Roman" w:cs="Times New Roman"/>
          <w:sz w:val="28"/>
          <w:szCs w:val="28"/>
          <w:lang w:val="ru-RU"/>
        </w:rPr>
        <w:t>«</w:t>
      </w:r>
      <w:r w:rsidR="006821D4">
        <w:rPr>
          <w:rFonts w:ascii="Times New Roman" w:eastAsia="Times New Roman" w:hAnsi="Times New Roman" w:cs="Times New Roman"/>
          <w:sz w:val="28"/>
          <w:szCs w:val="28"/>
        </w:rPr>
        <w:t>адвентовские</w:t>
      </w:r>
      <w:r w:rsidR="006821D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черт</w:t>
      </w:r>
      <w:r w:rsidR="006821D4">
        <w:rPr>
          <w:rFonts w:ascii="Times New Roman" w:eastAsia="Times New Roman" w:hAnsi="Times New Roman" w:cs="Times New Roman"/>
          <w:sz w:val="28"/>
          <w:szCs w:val="28"/>
        </w:rPr>
        <w:t xml:space="preserve">ы: ввиду близкой парусии (5:9, </w:t>
      </w:r>
      <w:r w:rsidR="006821D4">
        <w:rPr>
          <w:rFonts w:ascii="Times New Roman" w:eastAsia="Times New Roman" w:hAnsi="Times New Roman" w:cs="Times New Roman"/>
          <w:sz w:val="28"/>
          <w:szCs w:val="28"/>
          <w:lang w:val="ru-RU"/>
        </w:rPr>
        <w:t>«</w:t>
      </w:r>
      <w:r w:rsidR="006821D4">
        <w:rPr>
          <w:rFonts w:ascii="Times New Roman" w:eastAsia="Times New Roman" w:hAnsi="Times New Roman" w:cs="Times New Roman"/>
          <w:sz w:val="28"/>
          <w:szCs w:val="28"/>
        </w:rPr>
        <w:t>Судия стоит у дверей</w:t>
      </w:r>
      <w:r w:rsidR="006821D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имеет смысл набраться терпения и воздержаться от сетования на братьев, потому что вскоре обе стороны предстанут перед Судьёй. В таком случае долготорпение принесё</w:t>
      </w:r>
      <w:r w:rsidR="006821D4">
        <w:rPr>
          <w:rFonts w:ascii="Times New Roman" w:eastAsia="Times New Roman" w:hAnsi="Times New Roman" w:cs="Times New Roman"/>
          <w:sz w:val="28"/>
          <w:szCs w:val="28"/>
        </w:rPr>
        <w:t xml:space="preserve">т христианину </w:t>
      </w:r>
      <w:r w:rsidR="006821D4">
        <w:rPr>
          <w:rFonts w:ascii="Times New Roman" w:eastAsia="Times New Roman" w:hAnsi="Times New Roman" w:cs="Times New Roman"/>
          <w:sz w:val="28"/>
          <w:szCs w:val="28"/>
          <w:lang w:val="ru-RU"/>
        </w:rPr>
        <w:t>«</w:t>
      </w:r>
      <w:r w:rsidR="006821D4">
        <w:rPr>
          <w:rFonts w:ascii="Times New Roman" w:eastAsia="Times New Roman" w:hAnsi="Times New Roman" w:cs="Times New Roman"/>
          <w:sz w:val="28"/>
          <w:szCs w:val="28"/>
        </w:rPr>
        <w:t>драгоценный плод</w:t>
      </w:r>
      <w:r w:rsidR="006821D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которого он будет лишён в ином случае. </w:t>
      </w:r>
    </w:p>
    <w:p w14:paraId="298368BB" w14:textId="4A1623AB" w:rsidR="00996C51" w:rsidRDefault="00996C51" w:rsidP="00D42B4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14:paraId="52C47162" w14:textId="3F81632B" w:rsidR="00F12EA3" w:rsidRDefault="00996C51" w:rsidP="008D6608">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422D6D">
        <w:rPr>
          <w:rFonts w:ascii="Times New Roman" w:eastAsia="Times New Roman" w:hAnsi="Times New Roman" w:cs="Times New Roman"/>
          <w:b/>
          <w:sz w:val="28"/>
          <w:szCs w:val="28"/>
        </w:rPr>
        <w:t>до пришествия Господня</w:t>
      </w:r>
      <w:r>
        <w:rPr>
          <w:rFonts w:ascii="Times New Roman" w:eastAsia="Times New Roman" w:hAnsi="Times New Roman" w:cs="Times New Roman"/>
          <w:sz w:val="28"/>
          <w:szCs w:val="28"/>
          <w:lang w:val="ru-RU"/>
        </w:rPr>
        <w:t>» (</w:t>
      </w:r>
      <w:r w:rsidRPr="00310E72">
        <w:rPr>
          <w:rFonts w:ascii="Times New Roman" w:eastAsia="Times New Roman" w:hAnsi="Times New Roman" w:cs="Times New Roman"/>
          <w:sz w:val="28"/>
          <w:szCs w:val="28"/>
        </w:rPr>
        <w:t>ἕως</w:t>
      </w:r>
      <w:r>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τῆς</w:t>
      </w:r>
      <w:r>
        <w:rPr>
          <w:rFonts w:ascii="Times New Roman" w:eastAsia="Times New Roman" w:hAnsi="Times New Roman" w:cs="Times New Roman"/>
          <w:sz w:val="28"/>
          <w:szCs w:val="28"/>
          <w:shd w:val="clear" w:color="auto" w:fill="F8F9F3"/>
        </w:rPr>
        <w:t xml:space="preserve"> </w:t>
      </w:r>
      <w:r>
        <w:rPr>
          <w:rFonts w:ascii="Times New Roman" w:eastAsia="Times New Roman" w:hAnsi="Times New Roman" w:cs="Times New Roman"/>
          <w:sz w:val="28"/>
          <w:szCs w:val="28"/>
        </w:rPr>
        <w:t xml:space="preserve">παρουσίας </w:t>
      </w:r>
      <w:r w:rsidRPr="00310E72">
        <w:rPr>
          <w:rFonts w:ascii="Times New Roman" w:eastAsia="Times New Roman" w:hAnsi="Times New Roman" w:cs="Times New Roman"/>
          <w:sz w:val="28"/>
          <w:szCs w:val="28"/>
        </w:rPr>
        <w:t>τοῦ</w:t>
      </w:r>
      <w:r>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κυρίου</w:t>
      </w:r>
      <w:r>
        <w:rPr>
          <w:rFonts w:ascii="Times New Roman" w:eastAsia="Times New Roman" w:hAnsi="Times New Roman" w:cs="Times New Roman"/>
          <w:sz w:val="28"/>
          <w:szCs w:val="28"/>
          <w:lang w:val="ru-RU"/>
        </w:rPr>
        <w:t xml:space="preserve">) </w:t>
      </w:r>
    </w:p>
    <w:p w14:paraId="00CECB88" w14:textId="77777777" w:rsidR="00C50F60" w:rsidRDefault="00C50F60" w:rsidP="008D6608">
      <w:pPr>
        <w:rPr>
          <w:rFonts w:ascii="Times New Roman" w:eastAsia="Times New Roman" w:hAnsi="Times New Roman" w:cs="Times New Roman"/>
          <w:sz w:val="28"/>
          <w:szCs w:val="28"/>
          <w:lang w:val="ru-RU"/>
        </w:rPr>
      </w:pPr>
    </w:p>
    <w:p w14:paraId="1862D1DD" w14:textId="2B085FE1" w:rsidR="00C50F60" w:rsidRDefault="00C50F60" w:rsidP="00D2409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Лат. </w:t>
      </w:r>
      <w:r w:rsidR="00FE42DA">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 adventum Domini. </w:t>
      </w:r>
      <w:r>
        <w:rPr>
          <w:rFonts w:ascii="Times New Roman" w:eastAsia="Times New Roman" w:hAnsi="Times New Roman" w:cs="Times New Roman"/>
          <w:sz w:val="28"/>
          <w:szCs w:val="28"/>
          <w:lang w:val="ru-RU"/>
        </w:rPr>
        <w:t xml:space="preserve">Здесь тема «Адвента» – тема </w:t>
      </w:r>
      <w:r w:rsidR="00FE42DA">
        <w:rPr>
          <w:rFonts w:ascii="Times New Roman" w:eastAsia="Times New Roman" w:hAnsi="Times New Roman" w:cs="Times New Roman"/>
          <w:sz w:val="28"/>
          <w:szCs w:val="28"/>
          <w:lang w:val="ru-RU"/>
        </w:rPr>
        <w:t xml:space="preserve">парусии, </w:t>
      </w:r>
      <w:r>
        <w:rPr>
          <w:rFonts w:ascii="Times New Roman" w:eastAsia="Times New Roman" w:hAnsi="Times New Roman" w:cs="Times New Roman"/>
          <w:sz w:val="28"/>
          <w:szCs w:val="28"/>
          <w:lang w:val="ru-RU"/>
        </w:rPr>
        <w:t>второго пришествия Христа, насчёт кот</w:t>
      </w:r>
      <w:r w:rsidR="00ED329F">
        <w:rPr>
          <w:rFonts w:ascii="Times New Roman" w:eastAsia="Times New Roman" w:hAnsi="Times New Roman" w:cs="Times New Roman"/>
          <w:sz w:val="28"/>
          <w:szCs w:val="28"/>
          <w:lang w:val="ru-RU"/>
        </w:rPr>
        <w:t>орого Он сам дал обетование (Мф </w:t>
      </w:r>
      <w:r>
        <w:rPr>
          <w:rFonts w:ascii="Times New Roman" w:eastAsia="Times New Roman" w:hAnsi="Times New Roman" w:cs="Times New Roman"/>
          <w:sz w:val="28"/>
          <w:szCs w:val="28"/>
          <w:lang w:val="ru-RU"/>
        </w:rPr>
        <w:t xml:space="preserve">24:30-31, 39; 25:31), что оно произойдёт. </w:t>
      </w:r>
    </w:p>
    <w:p w14:paraId="2C3D7C14" w14:textId="77777777" w:rsidR="00C50F60" w:rsidRDefault="00C50F60" w:rsidP="00D24099">
      <w:pPr>
        <w:jc w:val="both"/>
        <w:rPr>
          <w:rFonts w:ascii="Times New Roman" w:eastAsia="Times New Roman" w:hAnsi="Times New Roman" w:cs="Times New Roman"/>
          <w:sz w:val="28"/>
          <w:szCs w:val="28"/>
          <w:lang w:val="ru-RU"/>
        </w:rPr>
      </w:pPr>
    </w:p>
    <w:p w14:paraId="0C8F27BD" w14:textId="541223BA" w:rsidR="00ED329F" w:rsidRDefault="00C50F60" w:rsidP="00D2409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Господь (</w:t>
      </w:r>
      <w:r>
        <w:rPr>
          <w:rFonts w:ascii="Times New Roman" w:eastAsia="Times New Roman" w:hAnsi="Times New Roman" w:cs="Times New Roman"/>
          <w:sz w:val="28"/>
          <w:szCs w:val="28"/>
          <w:lang w:val="el-GR"/>
        </w:rPr>
        <w:t>κύριος</w:t>
      </w:r>
      <w:r w:rsidR="00D45279">
        <w:rPr>
          <w:rFonts w:ascii="Times New Roman" w:eastAsia="Times New Roman" w:hAnsi="Times New Roman" w:cs="Times New Roman"/>
          <w:sz w:val="28"/>
          <w:szCs w:val="28"/>
          <w:lang w:val="ru-RU"/>
        </w:rPr>
        <w:t>) в данном случае</w:t>
      </w:r>
      <w:r>
        <w:rPr>
          <w:rFonts w:ascii="Times New Roman" w:eastAsia="Times New Roman" w:hAnsi="Times New Roman" w:cs="Times New Roman"/>
          <w:sz w:val="28"/>
          <w:szCs w:val="28"/>
          <w:lang w:val="ru-RU"/>
        </w:rPr>
        <w:t xml:space="preserve"> – несомненно, сам Иисус. Именно Он придёт. При этом титул «Господь» явным образом выражает Его Божество, ведь в Ветхом Завете именно так передавалось имя Бога.</w:t>
      </w:r>
      <w:r w:rsidR="00DF7FC4">
        <w:rPr>
          <w:rFonts w:ascii="Times New Roman" w:eastAsia="Times New Roman" w:hAnsi="Times New Roman" w:cs="Times New Roman"/>
          <w:sz w:val="28"/>
          <w:szCs w:val="28"/>
          <w:lang w:val="ru-RU"/>
        </w:rPr>
        <w:t xml:space="preserve"> </w:t>
      </w:r>
    </w:p>
    <w:p w14:paraId="3313F426" w14:textId="77777777" w:rsidR="00ED329F" w:rsidRDefault="00ED329F" w:rsidP="00D24099">
      <w:pPr>
        <w:jc w:val="both"/>
        <w:rPr>
          <w:rFonts w:ascii="Times New Roman" w:eastAsia="Times New Roman" w:hAnsi="Times New Roman" w:cs="Times New Roman"/>
          <w:sz w:val="28"/>
          <w:szCs w:val="28"/>
          <w:lang w:val="ru-RU"/>
        </w:rPr>
      </w:pPr>
    </w:p>
    <w:p w14:paraId="6DEC7936" w14:textId="62CF93E5" w:rsidR="00C50F60" w:rsidRPr="00ED329F" w:rsidRDefault="00ED329F" w:rsidP="00D24099">
      <w:pPr>
        <w:jc w:val="both"/>
        <w:rPr>
          <w:rFonts w:ascii="Times" w:eastAsia="Times New Roman" w:hAnsi="Times" w:cs="Times New Roman"/>
          <w:sz w:val="20"/>
          <w:szCs w:val="20"/>
        </w:rPr>
      </w:pPr>
      <w:r>
        <w:rPr>
          <w:rFonts w:ascii="Times New Roman" w:eastAsia="Times New Roman" w:hAnsi="Times New Roman" w:cs="Times New Roman"/>
          <w:sz w:val="28"/>
          <w:szCs w:val="28"/>
          <w:lang w:val="ru-RU"/>
        </w:rPr>
        <w:t xml:space="preserve">Адресаты св. Иакова «слышали о терпении Иова и видели конец </w:t>
      </w:r>
      <w:r w:rsidRPr="00ED329F">
        <w:rPr>
          <w:rFonts w:ascii="Times New Roman" w:eastAsia="Times New Roman" w:hAnsi="Times New Roman" w:cs="Times New Roman"/>
          <w:i/>
          <w:sz w:val="28"/>
          <w:szCs w:val="28"/>
          <w:lang w:val="ru-RU"/>
        </w:rPr>
        <w:t>оного</w:t>
      </w:r>
      <w:r>
        <w:rPr>
          <w:rFonts w:ascii="Times New Roman" w:eastAsia="Times New Roman" w:hAnsi="Times New Roman" w:cs="Times New Roman"/>
          <w:sz w:val="28"/>
          <w:szCs w:val="28"/>
          <w:lang w:val="ru-RU"/>
        </w:rPr>
        <w:t xml:space="preserve"> от Господа, ибо Господь весьма милосерд и сострадателен» (5:11). Фразу также можно прочитать: «и видели свершение Господа» (</w:t>
      </w:r>
      <w:r w:rsidRPr="00ED329F">
        <w:rPr>
          <w:rFonts w:ascii="Times New Roman" w:eastAsia="Times New Roman" w:hAnsi="Times New Roman" w:cs="Times New Roman"/>
          <w:sz w:val="28"/>
          <w:szCs w:val="28"/>
        </w:rPr>
        <w:t>τὸ</w:t>
      </w:r>
      <w:r w:rsidRPr="00ED329F">
        <w:rPr>
          <w:rFonts w:ascii="Times New Roman" w:eastAsia="Times New Roman" w:hAnsi="Times New Roman" w:cs="Times New Roman"/>
          <w:color w:val="2E0A03"/>
          <w:sz w:val="28"/>
          <w:szCs w:val="28"/>
          <w:shd w:val="clear" w:color="auto" w:fill="F8F9F3"/>
        </w:rPr>
        <w:t> </w:t>
      </w:r>
      <w:r w:rsidRPr="00ED329F">
        <w:rPr>
          <w:rFonts w:ascii="Times New Roman" w:eastAsia="Times New Roman" w:hAnsi="Times New Roman" w:cs="Times New Roman"/>
          <w:sz w:val="28"/>
          <w:szCs w:val="28"/>
        </w:rPr>
        <w:t>τέλος</w:t>
      </w:r>
      <w:r w:rsidRPr="00ED329F">
        <w:rPr>
          <w:rFonts w:ascii="Times New Roman" w:eastAsia="Times New Roman" w:hAnsi="Times New Roman" w:cs="Times New Roman"/>
          <w:color w:val="2E0A03"/>
          <w:sz w:val="28"/>
          <w:szCs w:val="28"/>
          <w:shd w:val="clear" w:color="auto" w:fill="F8F9F3"/>
        </w:rPr>
        <w:t> </w:t>
      </w:r>
      <w:r w:rsidRPr="00ED329F">
        <w:rPr>
          <w:rFonts w:ascii="Times New Roman" w:eastAsia="Times New Roman" w:hAnsi="Times New Roman" w:cs="Times New Roman"/>
          <w:sz w:val="28"/>
          <w:szCs w:val="28"/>
        </w:rPr>
        <w:t>κυρίου</w:t>
      </w:r>
      <w:r>
        <w:rPr>
          <w:rFonts w:ascii="Times" w:eastAsia="Times New Roman" w:hAnsi="Times" w:cs="Times New Roman"/>
          <w:sz w:val="20"/>
          <w:szCs w:val="20"/>
        </w:rPr>
        <w:t>)</w:t>
      </w:r>
      <w:r>
        <w:rPr>
          <w:rFonts w:ascii="Times New Roman" w:eastAsia="Times New Roman" w:hAnsi="Times New Roman" w:cs="Times New Roman"/>
          <w:sz w:val="28"/>
          <w:szCs w:val="28"/>
        </w:rPr>
        <w:t xml:space="preserve"> и таким образом отнести данное описание и к самому Иисусу, </w:t>
      </w:r>
      <w:r w:rsidR="00D45279">
        <w:rPr>
          <w:rFonts w:ascii="Times New Roman" w:eastAsia="Times New Roman" w:hAnsi="Times New Roman" w:cs="Times New Roman"/>
          <w:sz w:val="28"/>
          <w:szCs w:val="28"/>
        </w:rPr>
        <w:t xml:space="preserve">которого прообразовывал </w:t>
      </w:r>
      <w:r>
        <w:rPr>
          <w:rFonts w:ascii="Times New Roman" w:eastAsia="Times New Roman" w:hAnsi="Times New Roman" w:cs="Times New Roman"/>
          <w:sz w:val="28"/>
          <w:szCs w:val="28"/>
        </w:rPr>
        <w:t>Иов. С самых первых дней христианства одним из наиболее часто используемых мессианских псалм</w:t>
      </w:r>
      <w:r w:rsidR="008A60AE">
        <w:rPr>
          <w:rFonts w:ascii="Times New Roman" w:eastAsia="Times New Roman" w:hAnsi="Times New Roman" w:cs="Times New Roman"/>
          <w:sz w:val="28"/>
          <w:szCs w:val="28"/>
        </w:rPr>
        <w:t>ов был Пс 109, особенно 109:1 (</w:t>
      </w:r>
      <w:r w:rsidR="008A60AE">
        <w:rPr>
          <w:rFonts w:ascii="Times New Roman" w:eastAsia="Times New Roman" w:hAnsi="Times New Roman" w:cs="Times New Roman"/>
          <w:sz w:val="28"/>
          <w:szCs w:val="28"/>
          <w:lang w:val="ru-RU"/>
        </w:rPr>
        <w:t>«</w:t>
      </w:r>
      <w:r w:rsidR="008A60AE">
        <w:rPr>
          <w:rFonts w:ascii="Times New Roman" w:eastAsia="Times New Roman" w:hAnsi="Times New Roman" w:cs="Times New Roman"/>
          <w:sz w:val="28"/>
          <w:szCs w:val="28"/>
        </w:rPr>
        <w:t>сказал Господь Господу моему</w:t>
      </w:r>
      <w:r w:rsidR="008A60A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ср. Мф 22:44). </w:t>
      </w:r>
      <w:r w:rsidR="00D45279">
        <w:rPr>
          <w:rFonts w:ascii="Times New Roman" w:eastAsia="Times New Roman" w:hAnsi="Times New Roman" w:cs="Times New Roman"/>
          <w:sz w:val="28"/>
          <w:szCs w:val="28"/>
        </w:rPr>
        <w:t>В окончательном примере долготерпения Бога – страстях Сына – мы видим откровение самой Троицы. Иисус есть воплощение самого Господа (Яхве), Он ст</w:t>
      </w:r>
      <w:r w:rsidR="008A60AE">
        <w:rPr>
          <w:rFonts w:ascii="Times New Roman" w:eastAsia="Times New Roman" w:hAnsi="Times New Roman" w:cs="Times New Roman"/>
          <w:sz w:val="28"/>
          <w:szCs w:val="28"/>
        </w:rPr>
        <w:t xml:space="preserve">радает и умирает как </w:t>
      </w:r>
      <w:r w:rsidR="008A60AE">
        <w:rPr>
          <w:rFonts w:ascii="Times New Roman" w:eastAsia="Times New Roman" w:hAnsi="Times New Roman" w:cs="Times New Roman"/>
          <w:sz w:val="28"/>
          <w:szCs w:val="28"/>
          <w:lang w:val="ru-RU"/>
        </w:rPr>
        <w:t>«</w:t>
      </w:r>
      <w:r w:rsidR="008A60AE">
        <w:rPr>
          <w:rFonts w:ascii="Times New Roman" w:eastAsia="Times New Roman" w:hAnsi="Times New Roman" w:cs="Times New Roman"/>
          <w:sz w:val="28"/>
          <w:szCs w:val="28"/>
        </w:rPr>
        <w:t>один из Троицы</w:t>
      </w:r>
      <w:r w:rsidR="008A60AE">
        <w:rPr>
          <w:rFonts w:ascii="Times New Roman" w:eastAsia="Times New Roman" w:hAnsi="Times New Roman" w:cs="Times New Roman"/>
          <w:sz w:val="28"/>
          <w:szCs w:val="28"/>
          <w:lang w:val="ru-RU"/>
        </w:rPr>
        <w:t>»</w:t>
      </w:r>
      <w:r w:rsidR="00D45279">
        <w:rPr>
          <w:rFonts w:ascii="Times New Roman" w:eastAsia="Times New Roman" w:hAnsi="Times New Roman" w:cs="Times New Roman"/>
          <w:sz w:val="28"/>
          <w:szCs w:val="28"/>
        </w:rPr>
        <w:t xml:space="preserve">, при том, что </w:t>
      </w:r>
      <w:r w:rsidR="008A60AE">
        <w:rPr>
          <w:rFonts w:ascii="Times New Roman" w:eastAsia="Times New Roman" w:hAnsi="Times New Roman" w:cs="Times New Roman"/>
          <w:sz w:val="28"/>
          <w:szCs w:val="28"/>
        </w:rPr>
        <w:t>Господь (</w:t>
      </w:r>
      <w:r w:rsidR="00D45279">
        <w:rPr>
          <w:rFonts w:ascii="Times New Roman" w:eastAsia="Times New Roman" w:hAnsi="Times New Roman" w:cs="Times New Roman"/>
          <w:sz w:val="28"/>
          <w:szCs w:val="28"/>
        </w:rPr>
        <w:t>Отец</w:t>
      </w:r>
      <w:r w:rsidR="008A60AE">
        <w:rPr>
          <w:rFonts w:ascii="Times New Roman" w:eastAsia="Times New Roman" w:hAnsi="Times New Roman" w:cs="Times New Roman"/>
          <w:sz w:val="28"/>
          <w:szCs w:val="28"/>
        </w:rPr>
        <w:t xml:space="preserve">) </w:t>
      </w:r>
      <w:r w:rsidR="008A60AE">
        <w:rPr>
          <w:rFonts w:ascii="Times New Roman" w:eastAsia="Times New Roman" w:hAnsi="Times New Roman" w:cs="Times New Roman"/>
          <w:sz w:val="28"/>
          <w:szCs w:val="28"/>
          <w:lang w:val="ru-RU"/>
        </w:rPr>
        <w:t>«</w:t>
      </w:r>
      <w:r w:rsidR="008A60AE">
        <w:rPr>
          <w:rFonts w:ascii="Times New Roman" w:eastAsia="Times New Roman" w:hAnsi="Times New Roman" w:cs="Times New Roman"/>
          <w:sz w:val="28"/>
          <w:szCs w:val="28"/>
        </w:rPr>
        <w:t>милосерд и сострадателен</w:t>
      </w:r>
      <w:r w:rsidR="008A60AE">
        <w:rPr>
          <w:rFonts w:ascii="Times New Roman" w:eastAsia="Times New Roman" w:hAnsi="Times New Roman" w:cs="Times New Roman"/>
          <w:sz w:val="28"/>
          <w:szCs w:val="28"/>
          <w:lang w:val="ru-RU"/>
        </w:rPr>
        <w:t>»</w:t>
      </w:r>
      <w:r w:rsidR="00D45279">
        <w:rPr>
          <w:rFonts w:ascii="Times New Roman" w:eastAsia="Times New Roman" w:hAnsi="Times New Roman" w:cs="Times New Roman"/>
          <w:sz w:val="28"/>
          <w:szCs w:val="28"/>
        </w:rPr>
        <w:t>, что проявляется в том, что крест превращается в плодоносящее дерево жизни. Первое пришествие Господа и событие креста как кульминация этого пришествия наполняет содержанием всё течение христианской жизни и позволяет братьям быть долготерпеливыми</w:t>
      </w:r>
      <w:r w:rsidR="00D24099">
        <w:rPr>
          <w:rFonts w:ascii="Times New Roman" w:eastAsia="Times New Roman" w:hAnsi="Times New Roman" w:cs="Times New Roman"/>
          <w:sz w:val="28"/>
          <w:szCs w:val="28"/>
        </w:rPr>
        <w:t xml:space="preserve"> до второго пришествия Господа.</w:t>
      </w:r>
    </w:p>
    <w:p w14:paraId="6C0853EC" w14:textId="77777777" w:rsidR="00422D6D" w:rsidRDefault="00422D6D" w:rsidP="008D6608">
      <w:pPr>
        <w:rPr>
          <w:rFonts w:ascii="Times New Roman" w:eastAsia="Times New Roman" w:hAnsi="Times New Roman" w:cs="Times New Roman"/>
          <w:sz w:val="28"/>
          <w:szCs w:val="28"/>
          <w:lang w:val="ru-RU"/>
        </w:rPr>
      </w:pPr>
    </w:p>
    <w:p w14:paraId="5A6FB3C5" w14:textId="77777777" w:rsidR="00422D6D" w:rsidRDefault="00422D6D" w:rsidP="008D6608">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422D6D">
        <w:rPr>
          <w:rFonts w:ascii="Times New Roman" w:eastAsia="Times New Roman" w:hAnsi="Times New Roman" w:cs="Times New Roman"/>
          <w:b/>
          <w:sz w:val="28"/>
          <w:szCs w:val="28"/>
        </w:rPr>
        <w:t>земледелец</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γεωργό</w:t>
      </w:r>
      <w:r w:rsidRPr="00310E72">
        <w:rPr>
          <w:rFonts w:ascii="Times New Roman" w:eastAsia="Times New Roman" w:hAnsi="Times New Roman" w:cs="Times New Roman"/>
          <w:sz w:val="28"/>
          <w:szCs w:val="28"/>
        </w:rPr>
        <w:t>ς</w:t>
      </w:r>
      <w:r>
        <w:rPr>
          <w:rFonts w:ascii="Times New Roman" w:eastAsia="Times New Roman" w:hAnsi="Times New Roman" w:cs="Times New Roman"/>
          <w:sz w:val="28"/>
          <w:szCs w:val="28"/>
          <w:lang w:val="ru-RU"/>
        </w:rPr>
        <w:t>)</w:t>
      </w:r>
    </w:p>
    <w:p w14:paraId="4A9D8822" w14:textId="77777777" w:rsidR="00422D6D" w:rsidRDefault="00422D6D" w:rsidP="008D6608">
      <w:pPr>
        <w:rPr>
          <w:rFonts w:ascii="Times New Roman" w:eastAsia="Times New Roman" w:hAnsi="Times New Roman" w:cs="Times New Roman"/>
          <w:sz w:val="28"/>
          <w:szCs w:val="28"/>
          <w:lang w:val="ru-RU"/>
        </w:rPr>
      </w:pPr>
    </w:p>
    <w:p w14:paraId="02109146" w14:textId="6B627E68" w:rsidR="00016AB2" w:rsidRDefault="00422D6D" w:rsidP="00D2409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Это слово может означать любого земледельца, или же оно может и</w:t>
      </w:r>
      <w:r w:rsidR="00016AB2">
        <w:rPr>
          <w:rFonts w:ascii="Times New Roman" w:eastAsia="Times New Roman" w:hAnsi="Times New Roman" w:cs="Times New Roman"/>
          <w:sz w:val="28"/>
          <w:szCs w:val="28"/>
        </w:rPr>
        <w:t xml:space="preserve">меть более конкретное значение </w:t>
      </w:r>
      <w:r w:rsidR="00016AB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виногр</w:t>
      </w:r>
      <w:r w:rsidR="00016AB2">
        <w:rPr>
          <w:rFonts w:ascii="Times New Roman" w:eastAsia="Times New Roman" w:hAnsi="Times New Roman" w:cs="Times New Roman"/>
          <w:sz w:val="28"/>
          <w:szCs w:val="28"/>
        </w:rPr>
        <w:t>адарь</w:t>
      </w:r>
      <w:r w:rsidR="00016AB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(см.</w:t>
      </w:r>
      <w:r w:rsidR="008B6A6F">
        <w:rPr>
          <w:rFonts w:ascii="Times New Roman" w:eastAsia="Times New Roman" w:hAnsi="Times New Roman" w:cs="Times New Roman"/>
          <w:sz w:val="28"/>
          <w:szCs w:val="28"/>
        </w:rPr>
        <w:t xml:space="preserve"> Мф 21:32-41,</w:t>
      </w:r>
      <w:r>
        <w:rPr>
          <w:rFonts w:ascii="Times New Roman" w:eastAsia="Times New Roman" w:hAnsi="Times New Roman" w:cs="Times New Roman"/>
          <w:sz w:val="28"/>
          <w:szCs w:val="28"/>
        </w:rPr>
        <w:t xml:space="preserve"> Ин 15:1)</w:t>
      </w:r>
      <w:r w:rsidR="00A5458C">
        <w:rPr>
          <w:rFonts w:ascii="Times New Roman" w:eastAsia="Times New Roman" w:hAnsi="Times New Roman" w:cs="Times New Roman"/>
          <w:sz w:val="28"/>
          <w:szCs w:val="28"/>
        </w:rPr>
        <w:t>. В притче о злых виноградарях Иисус го</w:t>
      </w:r>
      <w:r w:rsidR="00EA625F">
        <w:rPr>
          <w:rFonts w:ascii="Times New Roman" w:eastAsia="Times New Roman" w:hAnsi="Times New Roman" w:cs="Times New Roman"/>
          <w:sz w:val="28"/>
          <w:szCs w:val="28"/>
        </w:rPr>
        <w:t xml:space="preserve">ворит, что хозяин виноградника </w:t>
      </w:r>
      <w:r w:rsidR="00EA625F">
        <w:rPr>
          <w:rFonts w:ascii="Times New Roman" w:eastAsia="Times New Roman" w:hAnsi="Times New Roman" w:cs="Times New Roman"/>
          <w:sz w:val="28"/>
          <w:szCs w:val="28"/>
          <w:lang w:val="ru-RU"/>
        </w:rPr>
        <w:t>«</w:t>
      </w:r>
      <w:r w:rsidR="00A5458C">
        <w:rPr>
          <w:rFonts w:ascii="Times New Roman" w:eastAsia="Times New Roman" w:hAnsi="Times New Roman" w:cs="Times New Roman"/>
          <w:sz w:val="28"/>
          <w:szCs w:val="28"/>
        </w:rPr>
        <w:t>виноградник отдаст другим виноградарям (</w:t>
      </w:r>
      <w:r w:rsidR="00A5458C">
        <w:rPr>
          <w:rFonts w:ascii="Times New Roman" w:eastAsia="Times New Roman" w:hAnsi="Times New Roman" w:cs="Times New Roman"/>
          <w:sz w:val="28"/>
          <w:szCs w:val="28"/>
          <w:lang w:val="el-GR"/>
        </w:rPr>
        <w:t>γεωργοῖς</w:t>
      </w:r>
      <w:r w:rsidR="00A5458C">
        <w:rPr>
          <w:rFonts w:ascii="Times New Roman" w:eastAsia="Times New Roman" w:hAnsi="Times New Roman" w:cs="Times New Roman"/>
          <w:sz w:val="28"/>
          <w:szCs w:val="28"/>
        </w:rPr>
        <w:t>), которые будут отд</w:t>
      </w:r>
      <w:r w:rsidR="00EA625F">
        <w:rPr>
          <w:rFonts w:ascii="Times New Roman" w:eastAsia="Times New Roman" w:hAnsi="Times New Roman" w:cs="Times New Roman"/>
          <w:sz w:val="28"/>
          <w:szCs w:val="28"/>
        </w:rPr>
        <w:t>авать ему плоды во времена свои</w:t>
      </w:r>
      <w:r w:rsidR="00EA625F">
        <w:rPr>
          <w:rFonts w:ascii="Times New Roman" w:eastAsia="Times New Roman" w:hAnsi="Times New Roman" w:cs="Times New Roman"/>
          <w:sz w:val="28"/>
          <w:szCs w:val="28"/>
          <w:lang w:val="ru-RU"/>
        </w:rPr>
        <w:t>»</w:t>
      </w:r>
      <w:r w:rsidR="00A5458C">
        <w:rPr>
          <w:rFonts w:ascii="Times New Roman" w:eastAsia="Times New Roman" w:hAnsi="Times New Roman" w:cs="Times New Roman"/>
          <w:sz w:val="28"/>
          <w:szCs w:val="28"/>
        </w:rPr>
        <w:t xml:space="preserve"> (Мф 21:41). </w:t>
      </w:r>
      <w:r w:rsidR="00016AB2">
        <w:rPr>
          <w:rFonts w:ascii="Times New Roman" w:eastAsia="Times New Roman" w:hAnsi="Times New Roman" w:cs="Times New Roman"/>
          <w:sz w:val="28"/>
          <w:szCs w:val="28"/>
          <w:lang w:val="ru-RU"/>
        </w:rPr>
        <w:t>В таком слу</w:t>
      </w:r>
      <w:r w:rsidR="00753FF0">
        <w:rPr>
          <w:rFonts w:ascii="Times New Roman" w:eastAsia="Times New Roman" w:hAnsi="Times New Roman" w:cs="Times New Roman"/>
          <w:sz w:val="28"/>
          <w:szCs w:val="28"/>
          <w:lang w:val="ru-RU"/>
        </w:rPr>
        <w:t>ч</w:t>
      </w:r>
      <w:r w:rsidR="00016AB2">
        <w:rPr>
          <w:rFonts w:ascii="Times New Roman" w:eastAsia="Times New Roman" w:hAnsi="Times New Roman" w:cs="Times New Roman"/>
          <w:sz w:val="28"/>
          <w:szCs w:val="28"/>
          <w:lang w:val="ru-RU"/>
        </w:rPr>
        <w:t xml:space="preserve">ае здесь может содержаться больше, чем просто сельскохозяйственная аналогия. Братья призваны к терпеливому возделыванию виноградника Господня, к миссионерству, исповеданию веры перед внешними, попечению друг о друге, чтобы сберечь </w:t>
      </w:r>
      <w:r w:rsidR="00753FF0">
        <w:rPr>
          <w:rFonts w:ascii="Times New Roman" w:eastAsia="Times New Roman" w:hAnsi="Times New Roman" w:cs="Times New Roman"/>
          <w:sz w:val="28"/>
          <w:szCs w:val="28"/>
          <w:lang w:val="ru-RU"/>
        </w:rPr>
        <w:t xml:space="preserve">и собрать </w:t>
      </w:r>
      <w:r w:rsidR="00016AB2">
        <w:rPr>
          <w:rFonts w:ascii="Times New Roman" w:eastAsia="Times New Roman" w:hAnsi="Times New Roman" w:cs="Times New Roman"/>
          <w:sz w:val="28"/>
          <w:szCs w:val="28"/>
          <w:lang w:val="ru-RU"/>
        </w:rPr>
        <w:t>драгоценный плод.</w:t>
      </w:r>
      <w:r w:rsidR="00D24099">
        <w:rPr>
          <w:rFonts w:ascii="Times New Roman" w:eastAsia="Times New Roman" w:hAnsi="Times New Roman" w:cs="Times New Roman"/>
          <w:sz w:val="28"/>
          <w:szCs w:val="28"/>
          <w:lang w:val="ru-RU"/>
        </w:rPr>
        <w:t xml:space="preserve"> Евхаристичес</w:t>
      </w:r>
      <w:r w:rsidR="008B6A6F">
        <w:rPr>
          <w:rFonts w:ascii="Times New Roman" w:eastAsia="Times New Roman" w:hAnsi="Times New Roman" w:cs="Times New Roman"/>
          <w:sz w:val="28"/>
          <w:szCs w:val="28"/>
          <w:lang w:val="ru-RU"/>
        </w:rPr>
        <w:t>кие аллюзии также тогда</w:t>
      </w:r>
      <w:r w:rsidR="00D42B48">
        <w:rPr>
          <w:rFonts w:ascii="Times New Roman" w:eastAsia="Times New Roman" w:hAnsi="Times New Roman" w:cs="Times New Roman"/>
          <w:sz w:val="28"/>
          <w:szCs w:val="28"/>
          <w:lang w:val="ru-RU"/>
        </w:rPr>
        <w:t xml:space="preserve"> присутствуют в тексте: в то время как особый «драгоценный плод» ждёт до</w:t>
      </w:r>
      <w:r w:rsidR="00CB3A53">
        <w:rPr>
          <w:rFonts w:ascii="Times New Roman" w:eastAsia="Times New Roman" w:hAnsi="Times New Roman" w:cs="Times New Roman"/>
          <w:sz w:val="28"/>
          <w:szCs w:val="28"/>
          <w:lang w:val="ru-RU"/>
        </w:rPr>
        <w:t>л</w:t>
      </w:r>
      <w:r w:rsidR="00D42B48">
        <w:rPr>
          <w:rFonts w:ascii="Times New Roman" w:eastAsia="Times New Roman" w:hAnsi="Times New Roman" w:cs="Times New Roman"/>
          <w:sz w:val="28"/>
          <w:szCs w:val="28"/>
          <w:lang w:val="ru-RU"/>
        </w:rPr>
        <w:t>готерпящих христиан при втором пришествии Господа, уже сейчас по итогам Его первого пришествия они, рождённые от слова истины (1:18), пр</w:t>
      </w:r>
      <w:r w:rsidR="006A4296">
        <w:rPr>
          <w:rFonts w:ascii="Times New Roman" w:eastAsia="Times New Roman" w:hAnsi="Times New Roman" w:cs="Times New Roman"/>
          <w:sz w:val="28"/>
          <w:szCs w:val="28"/>
          <w:lang w:val="ru-RU"/>
        </w:rPr>
        <w:t xml:space="preserve">ебывают в винограднике Божьем и пользуются Его благами. </w:t>
      </w:r>
      <w:r w:rsidR="00AC24FB">
        <w:rPr>
          <w:rFonts w:ascii="Times New Roman" w:eastAsia="Times New Roman" w:hAnsi="Times New Roman" w:cs="Times New Roman"/>
          <w:sz w:val="28"/>
          <w:szCs w:val="28"/>
          <w:lang w:val="ru-RU"/>
        </w:rPr>
        <w:t>Если Бог как виноградарь долготерпит, то тем более так следует поступать братьям – адресатам св. Иакова.</w:t>
      </w:r>
    </w:p>
    <w:p w14:paraId="6A35BCB3" w14:textId="77777777" w:rsidR="00016AB2" w:rsidRDefault="00016AB2" w:rsidP="008D6608">
      <w:pPr>
        <w:rPr>
          <w:rFonts w:ascii="Times New Roman" w:eastAsia="Times New Roman" w:hAnsi="Times New Roman" w:cs="Times New Roman"/>
          <w:sz w:val="28"/>
          <w:szCs w:val="28"/>
          <w:lang w:val="ru-RU"/>
        </w:rPr>
      </w:pPr>
    </w:p>
    <w:p w14:paraId="168883AA" w14:textId="64553526" w:rsidR="00422D6D" w:rsidRDefault="00016AB2" w:rsidP="008D6608">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Pr="00814B5C">
        <w:rPr>
          <w:rFonts w:ascii="Times New Roman" w:eastAsia="Times New Roman" w:hAnsi="Times New Roman" w:cs="Times New Roman"/>
          <w:b/>
          <w:sz w:val="28"/>
          <w:szCs w:val="28"/>
        </w:rPr>
        <w:t>ждёт драгоценного плода от земли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310E72">
        <w:rPr>
          <w:rFonts w:ascii="Times New Roman" w:eastAsia="Times New Roman" w:hAnsi="Times New Roman" w:cs="Times New Roman"/>
          <w:sz w:val="28"/>
          <w:szCs w:val="28"/>
        </w:rPr>
        <w:t>ἐκδέχεται</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τὸν</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τίμιον</w:t>
      </w:r>
      <w:r w:rsidRPr="00310E72">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 xml:space="preserve">καρπὸν </w:t>
      </w:r>
      <w:r w:rsidRPr="00310E72">
        <w:rPr>
          <w:rFonts w:ascii="Times New Roman" w:eastAsia="Times New Roman" w:hAnsi="Times New Roman" w:cs="Times New Roman"/>
          <w:sz w:val="28"/>
          <w:szCs w:val="28"/>
        </w:rPr>
        <w:t>τῆς</w:t>
      </w:r>
      <w:r>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γῆς</w:t>
      </w:r>
      <w:r>
        <w:rPr>
          <w:rFonts w:ascii="Times New Roman" w:eastAsia="Times New Roman" w:hAnsi="Times New Roman" w:cs="Times New Roman"/>
          <w:sz w:val="28"/>
          <w:szCs w:val="28"/>
        </w:rPr>
        <w:t>)</w:t>
      </w:r>
    </w:p>
    <w:p w14:paraId="42F04C13" w14:textId="77777777" w:rsidR="00814B5C" w:rsidRDefault="00814B5C" w:rsidP="008D6608">
      <w:pPr>
        <w:rPr>
          <w:rFonts w:ascii="Times New Roman" w:eastAsia="Times New Roman" w:hAnsi="Times New Roman" w:cs="Times New Roman"/>
          <w:sz w:val="28"/>
          <w:szCs w:val="28"/>
        </w:rPr>
      </w:pPr>
    </w:p>
    <w:p w14:paraId="17A34621" w14:textId="55DD9579" w:rsidR="00814B5C" w:rsidRDefault="00814B5C" w:rsidP="00D240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ожидание проявляется в усердной работе, к активном делании, но также в том, что земледелец “долготерпелив” (</w:t>
      </w:r>
      <w:r w:rsidRPr="00310E72">
        <w:rPr>
          <w:rFonts w:ascii="Times New Roman" w:eastAsia="Times New Roman" w:hAnsi="Times New Roman" w:cs="Times New Roman"/>
          <w:sz w:val="28"/>
          <w:szCs w:val="28"/>
        </w:rPr>
        <w:t>μακροθυμῶν</w:t>
      </w:r>
      <w:r>
        <w:rPr>
          <w:rFonts w:ascii="Times New Roman" w:eastAsia="Times New Roman" w:hAnsi="Times New Roman" w:cs="Times New Roman"/>
          <w:sz w:val="28"/>
          <w:szCs w:val="28"/>
        </w:rPr>
        <w:t>), потому что знает цену плода. В христологическом смысле цена плода – жизнь самого Господа, которая была отдана за грехи мира.</w:t>
      </w:r>
      <w:r w:rsidR="00EA625F">
        <w:rPr>
          <w:rFonts w:ascii="Times New Roman" w:eastAsia="Times New Roman" w:hAnsi="Times New Roman" w:cs="Times New Roman"/>
          <w:sz w:val="28"/>
          <w:szCs w:val="28"/>
        </w:rPr>
        <w:t xml:space="preserve"> Поэтому этот плод </w:t>
      </w:r>
      <w:r w:rsidR="00EA625F">
        <w:rPr>
          <w:rFonts w:ascii="Times New Roman" w:eastAsia="Times New Roman" w:hAnsi="Times New Roman" w:cs="Times New Roman"/>
          <w:sz w:val="28"/>
          <w:szCs w:val="28"/>
          <w:lang w:val="ru-RU"/>
        </w:rPr>
        <w:t>«</w:t>
      </w:r>
      <w:r w:rsidR="00EA625F">
        <w:rPr>
          <w:rFonts w:ascii="Times New Roman" w:eastAsia="Times New Roman" w:hAnsi="Times New Roman" w:cs="Times New Roman"/>
          <w:sz w:val="28"/>
          <w:szCs w:val="28"/>
        </w:rPr>
        <w:t>драгоценный</w:t>
      </w:r>
      <w:r w:rsidR="00EA625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753FF0">
        <w:rPr>
          <w:rFonts w:ascii="Times New Roman" w:eastAsia="Times New Roman" w:hAnsi="Times New Roman" w:cs="Times New Roman"/>
          <w:sz w:val="28"/>
          <w:szCs w:val="28"/>
        </w:rPr>
        <w:t xml:space="preserve">Он как то сокровище </w:t>
      </w:r>
      <w:r w:rsidR="00D24099">
        <w:rPr>
          <w:rFonts w:ascii="Times New Roman" w:eastAsia="Times New Roman" w:hAnsi="Times New Roman" w:cs="Times New Roman"/>
          <w:sz w:val="28"/>
          <w:szCs w:val="28"/>
        </w:rPr>
        <w:t xml:space="preserve">на поле, ради которого человек </w:t>
      </w:r>
      <w:r w:rsidR="00D24099">
        <w:rPr>
          <w:rFonts w:ascii="Times New Roman" w:eastAsia="Times New Roman" w:hAnsi="Times New Roman" w:cs="Times New Roman"/>
          <w:sz w:val="28"/>
          <w:szCs w:val="28"/>
          <w:lang w:val="ru-RU"/>
        </w:rPr>
        <w:t>«</w:t>
      </w:r>
      <w:r w:rsidR="00D24099">
        <w:rPr>
          <w:rFonts w:ascii="Times New Roman" w:eastAsia="Times New Roman" w:hAnsi="Times New Roman" w:cs="Times New Roman"/>
          <w:sz w:val="28"/>
          <w:szCs w:val="28"/>
        </w:rPr>
        <w:t>продаёт всё, что имеет</w:t>
      </w:r>
      <w:r w:rsidR="00D24099">
        <w:rPr>
          <w:rFonts w:ascii="Times New Roman" w:eastAsia="Times New Roman" w:hAnsi="Times New Roman" w:cs="Times New Roman"/>
          <w:sz w:val="28"/>
          <w:szCs w:val="28"/>
          <w:lang w:val="ru-RU"/>
        </w:rPr>
        <w:t>»</w:t>
      </w:r>
      <w:r w:rsidR="00753FF0">
        <w:rPr>
          <w:rFonts w:ascii="Times New Roman" w:eastAsia="Times New Roman" w:hAnsi="Times New Roman" w:cs="Times New Roman"/>
          <w:sz w:val="28"/>
          <w:szCs w:val="28"/>
        </w:rPr>
        <w:t xml:space="preserve"> (Мф 13:44).</w:t>
      </w:r>
    </w:p>
    <w:p w14:paraId="69E2524E" w14:textId="77777777" w:rsidR="00753FF0" w:rsidRDefault="00753FF0" w:rsidP="008D6608">
      <w:pPr>
        <w:rPr>
          <w:rFonts w:ascii="Times New Roman" w:eastAsia="Times New Roman" w:hAnsi="Times New Roman" w:cs="Times New Roman"/>
          <w:sz w:val="28"/>
          <w:szCs w:val="28"/>
        </w:rPr>
      </w:pPr>
    </w:p>
    <w:p w14:paraId="195134C5" w14:textId="37291B76" w:rsidR="00016AB2" w:rsidRDefault="00814B5C" w:rsidP="008D6608">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016AB2" w:rsidRPr="00814B5C">
        <w:rPr>
          <w:rFonts w:ascii="Times New Roman" w:eastAsia="Times New Roman" w:hAnsi="Times New Roman" w:cs="Times New Roman"/>
          <w:b/>
          <w:sz w:val="28"/>
          <w:szCs w:val="28"/>
        </w:rPr>
        <w:t>дождь ранний и поздний</w:t>
      </w:r>
      <w:r>
        <w:rPr>
          <w:rFonts w:ascii="Times New Roman" w:eastAsia="Times New Roman" w:hAnsi="Times New Roman" w:cs="Times New Roman"/>
          <w:sz w:val="28"/>
          <w:szCs w:val="28"/>
          <w:lang w:val="ru-RU"/>
        </w:rPr>
        <w:t>»</w:t>
      </w:r>
      <w:r w:rsidR="00016AB2">
        <w:rPr>
          <w:rFonts w:ascii="Times New Roman" w:eastAsia="Times New Roman" w:hAnsi="Times New Roman" w:cs="Times New Roman"/>
          <w:sz w:val="28"/>
          <w:szCs w:val="28"/>
        </w:rPr>
        <w:t xml:space="preserve"> (</w:t>
      </w:r>
      <w:r w:rsidR="00016AB2" w:rsidRPr="00310E72">
        <w:rPr>
          <w:rStyle w:val="bold"/>
          <w:rFonts w:ascii="Times New Roman" w:eastAsia="Times New Roman" w:hAnsi="Times New Roman" w:cs="Times New Roman"/>
          <w:bCs/>
          <w:sz w:val="28"/>
          <w:szCs w:val="28"/>
        </w:rPr>
        <w:t>πρόϊμον</w:t>
      </w:r>
      <w:r w:rsidR="00016AB2">
        <w:rPr>
          <w:rStyle w:val="bold"/>
          <w:rFonts w:ascii="Times New Roman" w:eastAsia="Times New Roman" w:hAnsi="Times New Roman" w:cs="Times New Roman"/>
          <w:bCs/>
          <w:sz w:val="28"/>
          <w:szCs w:val="28"/>
          <w:shd w:val="clear" w:color="auto" w:fill="F8F9F3"/>
        </w:rPr>
        <w:t xml:space="preserve"> </w:t>
      </w:r>
      <w:r w:rsidR="00016AB2" w:rsidRPr="00310E72">
        <w:rPr>
          <w:rStyle w:val="bold"/>
          <w:rFonts w:ascii="Times New Roman" w:eastAsia="Times New Roman" w:hAnsi="Times New Roman" w:cs="Times New Roman"/>
          <w:bCs/>
          <w:sz w:val="28"/>
          <w:szCs w:val="28"/>
        </w:rPr>
        <w:t>καὶ</w:t>
      </w:r>
      <w:r w:rsidR="00016AB2">
        <w:rPr>
          <w:rFonts w:ascii="Times New Roman" w:eastAsia="Times New Roman" w:hAnsi="Times New Roman" w:cs="Times New Roman"/>
          <w:sz w:val="28"/>
          <w:szCs w:val="28"/>
        </w:rPr>
        <w:t xml:space="preserve"> </w:t>
      </w:r>
      <w:r w:rsidR="00016AB2" w:rsidRPr="00310E72">
        <w:rPr>
          <w:rStyle w:val="bold"/>
          <w:rFonts w:ascii="Times New Roman" w:eastAsia="Times New Roman" w:hAnsi="Times New Roman" w:cs="Times New Roman"/>
          <w:bCs/>
          <w:sz w:val="28"/>
          <w:szCs w:val="28"/>
        </w:rPr>
        <w:t>ὄψιμον</w:t>
      </w:r>
      <w:r w:rsidR="00016AB2">
        <w:rPr>
          <w:rFonts w:ascii="Times New Roman" w:eastAsia="Times New Roman" w:hAnsi="Times New Roman" w:cs="Times New Roman"/>
          <w:sz w:val="28"/>
          <w:szCs w:val="28"/>
        </w:rPr>
        <w:t>)</w:t>
      </w:r>
    </w:p>
    <w:p w14:paraId="11B612C0" w14:textId="77777777" w:rsidR="00016AB2" w:rsidRDefault="00016AB2" w:rsidP="008D6608">
      <w:pPr>
        <w:rPr>
          <w:rFonts w:ascii="Times New Roman" w:eastAsia="Times New Roman" w:hAnsi="Times New Roman" w:cs="Times New Roman"/>
          <w:sz w:val="28"/>
          <w:szCs w:val="28"/>
        </w:rPr>
      </w:pPr>
    </w:p>
    <w:p w14:paraId="10FA0960" w14:textId="48A6E572" w:rsidR="00016AB2" w:rsidRDefault="00016AB2" w:rsidP="00D240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урожай собирается весной перед наступлением засухи. Соответственно</w:t>
      </w:r>
      <w:r w:rsidR="00814B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ранний дождь приходит осенью, поздний (незадолго до сбора плодов) – весной. </w:t>
      </w:r>
    </w:p>
    <w:p w14:paraId="45BD24C0" w14:textId="77777777" w:rsidR="00814B5C" w:rsidRDefault="00814B5C" w:rsidP="00D24099">
      <w:pPr>
        <w:jc w:val="both"/>
        <w:rPr>
          <w:rFonts w:ascii="Times New Roman" w:eastAsia="Times New Roman" w:hAnsi="Times New Roman" w:cs="Times New Roman"/>
          <w:sz w:val="28"/>
          <w:szCs w:val="28"/>
        </w:rPr>
      </w:pPr>
    </w:p>
    <w:p w14:paraId="6CD44C5B" w14:textId="5CF4470A" w:rsidR="00016AB2" w:rsidRPr="00753FF0" w:rsidRDefault="00814B5C" w:rsidP="00D240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Какие-то люди крещены во младенчестве и с самого начала пребывают с Господом. Другие обращаются в Богу на позднем этапе своей жизни, а перед этим нередко являют ожесточение. Терпеливая молитва о таких людях об обращении их от греха к вере, смиренное претерпевание зла от них даже в том случае, если они так и не принимают Бога – подлинное проявление долготерпения, к которому призывает апостол. </w:t>
      </w:r>
    </w:p>
    <w:p w14:paraId="2D7656CB" w14:textId="77777777" w:rsidR="000F3745" w:rsidRDefault="000F3745" w:rsidP="00310E72">
      <w:pPr>
        <w:rPr>
          <w:rFonts w:ascii="Times New Roman" w:eastAsia="Times New Roman" w:hAnsi="Times New Roman" w:cs="Times New Roman"/>
          <w:sz w:val="28"/>
          <w:szCs w:val="28"/>
        </w:rPr>
      </w:pPr>
    </w:p>
    <w:p w14:paraId="26DD8FC5" w14:textId="1BAD4000" w:rsidR="00310E72" w:rsidRPr="00310E72" w:rsidRDefault="00310E72" w:rsidP="00D240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310E72">
        <w:rPr>
          <w:rFonts w:ascii="Times New Roman" w:eastAsia="Times New Roman" w:hAnsi="Times New Roman" w:cs="Times New Roman"/>
          <w:sz w:val="28"/>
          <w:szCs w:val="28"/>
        </w:rPr>
        <w:t>Долготерпи́те и вы, укрепите сердца ваши, потому что пришествие Господне приближается.</w:t>
      </w:r>
    </w:p>
    <w:p w14:paraId="75C4698A" w14:textId="607CFCFD" w:rsidR="002D04F5" w:rsidRDefault="002D04F5">
      <w:pPr>
        <w:rPr>
          <w:rFonts w:ascii="Times New Roman" w:eastAsia="Times New Roman" w:hAnsi="Times New Roman" w:cs="Times New Roman"/>
          <w:sz w:val="28"/>
          <w:szCs w:val="28"/>
        </w:rPr>
      </w:pPr>
    </w:p>
    <w:p w14:paraId="0B8ED47B" w14:textId="617F6016" w:rsidR="00310E72" w:rsidRPr="00310E72" w:rsidRDefault="00310E72" w:rsidP="00310E72">
      <w:pPr>
        <w:rPr>
          <w:rFonts w:ascii="Times New Roman" w:eastAsia="Times New Roman" w:hAnsi="Times New Roman" w:cs="Times New Roman"/>
          <w:bCs/>
          <w:sz w:val="28"/>
          <w:szCs w:val="28"/>
          <w:shd w:val="clear" w:color="auto" w:fill="F8F9F3"/>
        </w:rPr>
      </w:pPr>
      <w:r w:rsidRPr="00310E72">
        <w:rPr>
          <w:rFonts w:ascii="Times New Roman" w:eastAsia="Times New Roman" w:hAnsi="Times New Roman" w:cs="Times New Roman"/>
          <w:sz w:val="28"/>
          <w:szCs w:val="28"/>
        </w:rPr>
        <w:t>μακροθυμήσατε</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καὶ</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ὑμεῖς</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στηρίξατε</w:t>
      </w:r>
      <w:r w:rsidRPr="00310E72">
        <w:rPr>
          <w:rFonts w:ascii="Times New Roman" w:eastAsia="Times New Roman" w:hAnsi="Times New Roman" w:cs="Times New Roman"/>
          <w:sz w:val="28"/>
          <w:szCs w:val="28"/>
          <w:shd w:val="clear" w:color="auto" w:fill="F8F9F3"/>
        </w:rPr>
        <w:t> </w:t>
      </w:r>
      <w:r w:rsidR="00753FF0">
        <w:rPr>
          <w:rFonts w:ascii="Times New Roman" w:eastAsia="Times New Roman" w:hAnsi="Times New Roman" w:cs="Times New Roman"/>
          <w:sz w:val="28"/>
          <w:szCs w:val="28"/>
        </w:rPr>
        <w:t xml:space="preserve">τὰς </w:t>
      </w:r>
      <w:r w:rsidRPr="00310E72">
        <w:rPr>
          <w:rFonts w:ascii="Times New Roman" w:eastAsia="Times New Roman" w:hAnsi="Times New Roman" w:cs="Times New Roman"/>
          <w:sz w:val="28"/>
          <w:szCs w:val="28"/>
        </w:rPr>
        <w:t>καρδίας</w:t>
      </w:r>
      <w:r w:rsidR="00753FF0">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ὑμῶν</w:t>
      </w:r>
      <w:r w:rsidRPr="00310E72">
        <w:rPr>
          <w:rFonts w:ascii="Times New Roman" w:eastAsia="Times New Roman" w:hAnsi="Times New Roman" w:cs="Times New Roman"/>
          <w:sz w:val="28"/>
          <w:szCs w:val="28"/>
          <w:shd w:val="clear" w:color="auto" w:fill="F8F9F3"/>
        </w:rPr>
        <w:t>,</w:t>
      </w:r>
      <w:r w:rsidR="00753FF0">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ὅτι</w:t>
      </w:r>
      <w:r w:rsidR="00753FF0">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ἡ</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παρουσία</w:t>
      </w:r>
      <w:r w:rsidR="00753FF0">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τοῦ</w:t>
      </w:r>
      <w:r w:rsidRPr="00310E72">
        <w:rPr>
          <w:rFonts w:ascii="Times New Roman" w:eastAsia="Times New Roman" w:hAnsi="Times New Roman" w:cs="Times New Roman"/>
          <w:sz w:val="28"/>
          <w:szCs w:val="28"/>
          <w:shd w:val="clear" w:color="auto" w:fill="F8F9F3"/>
        </w:rPr>
        <w:t> </w:t>
      </w:r>
      <w:r w:rsidRPr="00310E72">
        <w:rPr>
          <w:rFonts w:ascii="Times New Roman" w:eastAsia="Times New Roman" w:hAnsi="Times New Roman" w:cs="Times New Roman"/>
          <w:sz w:val="28"/>
          <w:szCs w:val="28"/>
        </w:rPr>
        <w:t>κυρίου</w:t>
      </w:r>
      <w:r w:rsidR="00753FF0">
        <w:rPr>
          <w:rFonts w:ascii="Times New Roman" w:eastAsia="Times New Roman" w:hAnsi="Times New Roman" w:cs="Times New Roman"/>
          <w:sz w:val="28"/>
          <w:szCs w:val="28"/>
          <w:shd w:val="clear" w:color="auto" w:fill="F8F9F3"/>
        </w:rPr>
        <w:t xml:space="preserve"> </w:t>
      </w:r>
      <w:r w:rsidRPr="00310E72">
        <w:rPr>
          <w:rFonts w:ascii="Times New Roman" w:eastAsia="Times New Roman" w:hAnsi="Times New Roman" w:cs="Times New Roman"/>
          <w:sz w:val="28"/>
          <w:szCs w:val="28"/>
        </w:rPr>
        <w:t>ἤγγικεν</w:t>
      </w:r>
      <w:r w:rsidRPr="00310E72">
        <w:rPr>
          <w:rFonts w:ascii="Times New Roman" w:eastAsia="Times New Roman" w:hAnsi="Times New Roman" w:cs="Times New Roman"/>
          <w:sz w:val="28"/>
          <w:szCs w:val="28"/>
          <w:shd w:val="clear" w:color="auto" w:fill="F8F9F3"/>
        </w:rPr>
        <w:t>. </w:t>
      </w:r>
    </w:p>
    <w:p w14:paraId="16A551C8" w14:textId="77777777" w:rsidR="00310E72" w:rsidRDefault="00310E72">
      <w:pPr>
        <w:rPr>
          <w:rFonts w:ascii="Times New Roman" w:hAnsi="Times New Roman" w:cs="Times New Roman"/>
          <w:sz w:val="28"/>
          <w:szCs w:val="28"/>
          <w:lang w:val="ru-RU"/>
        </w:rPr>
      </w:pPr>
    </w:p>
    <w:p w14:paraId="67C090C9" w14:textId="60600912" w:rsidR="00753FF0" w:rsidRDefault="008B6A6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24099" w:rsidRPr="00660F0D">
        <w:rPr>
          <w:rFonts w:ascii="Times New Roman" w:eastAsia="Times New Roman" w:hAnsi="Times New Roman" w:cs="Times New Roman"/>
          <w:b/>
          <w:sz w:val="28"/>
          <w:szCs w:val="28"/>
        </w:rPr>
        <w:t>укрепите сердца ваши</w:t>
      </w:r>
      <w:r w:rsidR="00D24099">
        <w:rPr>
          <w:rFonts w:ascii="Times New Roman" w:eastAsia="Times New Roman" w:hAnsi="Times New Roman" w:cs="Times New Roman"/>
          <w:sz w:val="28"/>
          <w:szCs w:val="28"/>
          <w:lang w:val="ru-RU"/>
        </w:rPr>
        <w:t>»</w:t>
      </w:r>
      <w:r w:rsidR="00D24099">
        <w:rPr>
          <w:rFonts w:ascii="Times New Roman" w:eastAsia="Times New Roman" w:hAnsi="Times New Roman" w:cs="Times New Roman"/>
          <w:sz w:val="28"/>
          <w:szCs w:val="28"/>
        </w:rPr>
        <w:t xml:space="preserve"> (</w:t>
      </w:r>
      <w:r w:rsidR="00753FF0" w:rsidRPr="00310E72">
        <w:rPr>
          <w:rFonts w:ascii="Times New Roman" w:eastAsia="Times New Roman" w:hAnsi="Times New Roman" w:cs="Times New Roman"/>
          <w:sz w:val="28"/>
          <w:szCs w:val="28"/>
        </w:rPr>
        <w:t>στηρίξατε</w:t>
      </w:r>
      <w:r w:rsidR="00753FF0" w:rsidRPr="00310E72">
        <w:rPr>
          <w:rFonts w:ascii="Times New Roman" w:eastAsia="Times New Roman" w:hAnsi="Times New Roman" w:cs="Times New Roman"/>
          <w:sz w:val="28"/>
          <w:szCs w:val="28"/>
          <w:shd w:val="clear" w:color="auto" w:fill="F8F9F3"/>
        </w:rPr>
        <w:t> </w:t>
      </w:r>
      <w:r w:rsidR="00753FF0">
        <w:rPr>
          <w:rFonts w:ascii="Times New Roman" w:eastAsia="Times New Roman" w:hAnsi="Times New Roman" w:cs="Times New Roman"/>
          <w:sz w:val="28"/>
          <w:szCs w:val="28"/>
        </w:rPr>
        <w:t xml:space="preserve">τὰς </w:t>
      </w:r>
      <w:r w:rsidR="00753FF0" w:rsidRPr="00310E72">
        <w:rPr>
          <w:rFonts w:ascii="Times New Roman" w:eastAsia="Times New Roman" w:hAnsi="Times New Roman" w:cs="Times New Roman"/>
          <w:sz w:val="28"/>
          <w:szCs w:val="28"/>
        </w:rPr>
        <w:t>καρδίας</w:t>
      </w:r>
      <w:r w:rsidR="00753FF0">
        <w:rPr>
          <w:rFonts w:ascii="Times New Roman" w:eastAsia="Times New Roman" w:hAnsi="Times New Roman" w:cs="Times New Roman"/>
          <w:sz w:val="28"/>
          <w:szCs w:val="28"/>
          <w:shd w:val="clear" w:color="auto" w:fill="F8F9F3"/>
        </w:rPr>
        <w:t xml:space="preserve"> </w:t>
      </w:r>
      <w:r w:rsidR="00753FF0" w:rsidRPr="00310E72">
        <w:rPr>
          <w:rFonts w:ascii="Times New Roman" w:eastAsia="Times New Roman" w:hAnsi="Times New Roman" w:cs="Times New Roman"/>
          <w:sz w:val="28"/>
          <w:szCs w:val="28"/>
        </w:rPr>
        <w:t>ὑμῶν</w:t>
      </w:r>
      <w:r w:rsidR="00D24099">
        <w:rPr>
          <w:rFonts w:ascii="Times New Roman" w:eastAsia="Times New Roman" w:hAnsi="Times New Roman" w:cs="Times New Roman"/>
          <w:sz w:val="28"/>
          <w:szCs w:val="28"/>
        </w:rPr>
        <w:t xml:space="preserve">) </w:t>
      </w:r>
    </w:p>
    <w:p w14:paraId="11A43B8D" w14:textId="77777777" w:rsidR="00753FF0" w:rsidRDefault="00753FF0">
      <w:pPr>
        <w:rPr>
          <w:rFonts w:ascii="Times New Roman" w:eastAsia="Times New Roman" w:hAnsi="Times New Roman" w:cs="Times New Roman"/>
          <w:sz w:val="28"/>
          <w:szCs w:val="28"/>
        </w:rPr>
      </w:pPr>
    </w:p>
    <w:p w14:paraId="1FD6FA92" w14:textId="22F46A89" w:rsidR="00753FF0" w:rsidRDefault="008B6A6F" w:rsidP="0095720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есть, имейте твёрдость, мужество, выдержку. Не впадайте в уныние.</w:t>
      </w:r>
    </w:p>
    <w:p w14:paraId="02CB82F9" w14:textId="77777777" w:rsidR="006A4296" w:rsidRDefault="006A4296" w:rsidP="00957203">
      <w:pPr>
        <w:jc w:val="both"/>
        <w:rPr>
          <w:rFonts w:ascii="Times New Roman" w:eastAsia="Times New Roman" w:hAnsi="Times New Roman" w:cs="Times New Roman"/>
          <w:sz w:val="28"/>
          <w:szCs w:val="28"/>
        </w:rPr>
      </w:pPr>
    </w:p>
    <w:p w14:paraId="546C3D08" w14:textId="3B4A2D17" w:rsidR="006A4296" w:rsidRPr="006A4296" w:rsidRDefault="006A4296" w:rsidP="00957203">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Слово </w:t>
      </w:r>
      <w:r w:rsidRPr="00310E72">
        <w:rPr>
          <w:rFonts w:ascii="Times New Roman" w:eastAsia="Times New Roman" w:hAnsi="Times New Roman" w:cs="Times New Roman"/>
          <w:sz w:val="28"/>
          <w:szCs w:val="28"/>
        </w:rPr>
        <w:t>στηρίξ</w:t>
      </w:r>
      <w:r>
        <w:rPr>
          <w:rFonts w:ascii="Times New Roman" w:eastAsia="Times New Roman" w:hAnsi="Times New Roman" w:cs="Times New Roman"/>
          <w:sz w:val="28"/>
          <w:szCs w:val="28"/>
          <w:lang w:val="el-GR"/>
        </w:rPr>
        <w:t>ω</w:t>
      </w:r>
      <w:r>
        <w:rPr>
          <w:rFonts w:ascii="Times New Roman" w:eastAsia="Times New Roman" w:hAnsi="Times New Roman" w:cs="Times New Roman"/>
          <w:sz w:val="28"/>
          <w:szCs w:val="28"/>
          <w:lang w:val="ru-RU"/>
        </w:rPr>
        <w:t xml:space="preserve"> значит утверждать, упирать, поддерживать. </w:t>
      </w:r>
      <w:r w:rsidR="00AC24FB">
        <w:rPr>
          <w:rFonts w:ascii="Times New Roman" w:eastAsia="Times New Roman" w:hAnsi="Times New Roman" w:cs="Times New Roman"/>
          <w:sz w:val="28"/>
          <w:szCs w:val="28"/>
          <w:lang w:val="ru-RU"/>
        </w:rPr>
        <w:t>В Быт </w:t>
      </w:r>
      <w:r w:rsidR="00CB3A53">
        <w:rPr>
          <w:rFonts w:ascii="Times New Roman" w:eastAsia="Times New Roman" w:hAnsi="Times New Roman" w:cs="Times New Roman"/>
          <w:sz w:val="28"/>
          <w:szCs w:val="28"/>
          <w:lang w:val="ru-RU"/>
        </w:rPr>
        <w:t>28:12 основание лестницы в небо «</w:t>
      </w:r>
      <w:r w:rsidR="00CB3A53" w:rsidRPr="00CB3A53">
        <w:rPr>
          <w:rFonts w:ascii="Times New Roman" w:eastAsia="Times New Roman" w:hAnsi="Times New Roman" w:cs="Times New Roman"/>
          <w:b/>
          <w:sz w:val="28"/>
          <w:szCs w:val="28"/>
          <w:lang w:val="ru-RU"/>
        </w:rPr>
        <w:t>стоит</w:t>
      </w:r>
      <w:r w:rsidR="00CB3A53">
        <w:rPr>
          <w:rFonts w:ascii="Times New Roman" w:eastAsia="Times New Roman" w:hAnsi="Times New Roman" w:cs="Times New Roman"/>
          <w:sz w:val="28"/>
          <w:szCs w:val="28"/>
          <w:lang w:val="ru-RU"/>
        </w:rPr>
        <w:t>» на земле, поддерживается землёй, в Исх 17:12 Аарон и Ор «</w:t>
      </w:r>
      <w:r w:rsidR="00CB3A53" w:rsidRPr="00CB3A53">
        <w:rPr>
          <w:rFonts w:ascii="Times New Roman" w:eastAsia="Times New Roman" w:hAnsi="Times New Roman" w:cs="Times New Roman"/>
          <w:b/>
          <w:sz w:val="28"/>
          <w:szCs w:val="28"/>
          <w:lang w:val="ru-RU"/>
        </w:rPr>
        <w:t>поддерживали</w:t>
      </w:r>
      <w:r w:rsidR="00CB3A53">
        <w:rPr>
          <w:rFonts w:ascii="Times New Roman" w:eastAsia="Times New Roman" w:hAnsi="Times New Roman" w:cs="Times New Roman"/>
          <w:sz w:val="28"/>
          <w:szCs w:val="28"/>
          <w:lang w:val="ru-RU"/>
        </w:rPr>
        <w:t xml:space="preserve">» руки Моисея. </w:t>
      </w:r>
    </w:p>
    <w:p w14:paraId="1D731E95" w14:textId="77777777" w:rsidR="00E5138B" w:rsidRDefault="00E5138B" w:rsidP="00957203">
      <w:pPr>
        <w:jc w:val="both"/>
        <w:rPr>
          <w:rFonts w:ascii="Times New Roman" w:eastAsia="Times New Roman" w:hAnsi="Times New Roman" w:cs="Times New Roman"/>
          <w:sz w:val="28"/>
          <w:szCs w:val="28"/>
        </w:rPr>
      </w:pPr>
    </w:p>
    <w:p w14:paraId="362074F5" w14:textId="27B0910A" w:rsidR="00CB3A53" w:rsidRDefault="00E5138B" w:rsidP="00957203">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Интересно, что в </w:t>
      </w:r>
      <w:r w:rsidR="00F217B6">
        <w:rPr>
          <w:rFonts w:ascii="Times New Roman" w:eastAsia="Times New Roman" w:hAnsi="Times New Roman" w:cs="Times New Roman"/>
          <w:sz w:val="28"/>
          <w:szCs w:val="28"/>
        </w:rPr>
        <w:t xml:space="preserve">поворотном стихе </w:t>
      </w:r>
      <w:r>
        <w:rPr>
          <w:rFonts w:ascii="Times New Roman" w:eastAsia="Times New Roman" w:hAnsi="Times New Roman" w:cs="Times New Roman"/>
          <w:sz w:val="28"/>
          <w:szCs w:val="28"/>
        </w:rPr>
        <w:t>Евангелии от Луки</w:t>
      </w:r>
      <w:r w:rsidR="00F217B6">
        <w:rPr>
          <w:rFonts w:ascii="Times New Roman" w:eastAsia="Times New Roman" w:hAnsi="Times New Roman" w:cs="Times New Roman"/>
          <w:sz w:val="28"/>
          <w:szCs w:val="28"/>
        </w:rPr>
        <w:t xml:space="preserve"> (9:51) именно </w:t>
      </w:r>
      <w:r w:rsidR="00AC24FB">
        <w:rPr>
          <w:rFonts w:ascii="Times New Roman" w:eastAsia="Times New Roman" w:hAnsi="Times New Roman" w:cs="Times New Roman"/>
          <w:sz w:val="28"/>
          <w:szCs w:val="28"/>
        </w:rPr>
        <w:t xml:space="preserve">это </w:t>
      </w:r>
      <w:r w:rsidR="00F217B6">
        <w:rPr>
          <w:rFonts w:ascii="Times New Roman" w:eastAsia="Times New Roman" w:hAnsi="Times New Roman" w:cs="Times New Roman"/>
          <w:sz w:val="28"/>
          <w:szCs w:val="28"/>
        </w:rPr>
        <w:t>слово использовано для описания решимости Иисуса отправиться в Иерусалим на Голгофу (“</w:t>
      </w:r>
      <w:r w:rsidR="00F217B6" w:rsidRPr="00CB3A53">
        <w:rPr>
          <w:rFonts w:ascii="Times New Roman" w:eastAsia="Times New Roman" w:hAnsi="Times New Roman" w:cs="Times New Roman"/>
          <w:b/>
          <w:sz w:val="28"/>
          <w:szCs w:val="28"/>
        </w:rPr>
        <w:t>восхотел</w:t>
      </w:r>
      <w:r w:rsidR="00F217B6">
        <w:rPr>
          <w:rFonts w:ascii="Times New Roman" w:eastAsia="Times New Roman" w:hAnsi="Times New Roman" w:cs="Times New Roman"/>
          <w:sz w:val="28"/>
          <w:szCs w:val="28"/>
        </w:rPr>
        <w:t xml:space="preserve">” </w:t>
      </w:r>
      <w:r w:rsidR="00F217B6" w:rsidRPr="00F217B6">
        <w:rPr>
          <w:rFonts w:ascii="Times New Roman" w:eastAsia="Times New Roman" w:hAnsi="Times New Roman" w:cs="Times New Roman"/>
          <w:sz w:val="28"/>
          <w:szCs w:val="28"/>
        </w:rPr>
        <w:t>– τὸ</w:t>
      </w:r>
      <w:r w:rsidR="00F217B6" w:rsidRPr="00F217B6">
        <w:rPr>
          <w:rFonts w:ascii="Times New Roman" w:eastAsia="Times New Roman" w:hAnsi="Times New Roman" w:cs="Times New Roman"/>
          <w:color w:val="2E0A03"/>
          <w:sz w:val="28"/>
          <w:szCs w:val="28"/>
          <w:shd w:val="clear" w:color="auto" w:fill="F8F9F3"/>
        </w:rPr>
        <w:t> </w:t>
      </w:r>
      <w:r w:rsidR="00F217B6" w:rsidRPr="00F217B6">
        <w:rPr>
          <w:rFonts w:ascii="Times New Roman" w:eastAsia="Times New Roman" w:hAnsi="Times New Roman" w:cs="Times New Roman"/>
          <w:sz w:val="28"/>
          <w:szCs w:val="28"/>
        </w:rPr>
        <w:t>πρόσωπον</w:t>
      </w:r>
      <w:r w:rsidR="00F217B6" w:rsidRPr="00F217B6">
        <w:rPr>
          <w:rFonts w:ascii="Times New Roman" w:eastAsia="Times New Roman" w:hAnsi="Times New Roman" w:cs="Times New Roman"/>
          <w:color w:val="2E0A03"/>
          <w:sz w:val="28"/>
          <w:szCs w:val="28"/>
          <w:shd w:val="clear" w:color="auto" w:fill="F8F9F3"/>
        </w:rPr>
        <w:t> </w:t>
      </w:r>
      <w:r w:rsidR="00F217B6" w:rsidRPr="00F217B6">
        <w:rPr>
          <w:rFonts w:ascii="Times New Roman" w:eastAsia="Times New Roman" w:hAnsi="Times New Roman" w:cs="Times New Roman"/>
          <w:sz w:val="28"/>
          <w:szCs w:val="28"/>
        </w:rPr>
        <w:t>ἐ</w:t>
      </w:r>
      <w:r w:rsidR="00F217B6">
        <w:rPr>
          <w:rFonts w:ascii="Times New Roman" w:eastAsia="Times New Roman" w:hAnsi="Times New Roman" w:cs="Times New Roman"/>
          <w:sz w:val="28"/>
          <w:szCs w:val="28"/>
          <w:lang w:val="el-GR"/>
        </w:rPr>
        <w:t>στήρισ</w:t>
      </w:r>
      <w:r w:rsidR="00F217B6" w:rsidRPr="00F217B6">
        <w:rPr>
          <w:rFonts w:ascii="Times New Roman" w:eastAsia="Times New Roman" w:hAnsi="Times New Roman" w:cs="Times New Roman"/>
          <w:sz w:val="28"/>
          <w:szCs w:val="28"/>
        </w:rPr>
        <w:t>εν</w:t>
      </w:r>
      <w:r w:rsidR="00611964">
        <w:rPr>
          <w:rFonts w:ascii="Times New Roman" w:eastAsia="Times New Roman" w:hAnsi="Times New Roman" w:cs="Times New Roman"/>
          <w:sz w:val="28"/>
          <w:szCs w:val="28"/>
        </w:rPr>
        <w:t>, то есть, укрепил или утвердил лицо</w:t>
      </w:r>
      <w:r w:rsidR="006A4296">
        <w:rPr>
          <w:rFonts w:ascii="Times New Roman" w:eastAsia="Times New Roman" w:hAnsi="Times New Roman" w:cs="Times New Roman"/>
          <w:sz w:val="28"/>
          <w:szCs w:val="28"/>
        </w:rPr>
        <w:t>, иначе говоря, решил, постановил</w:t>
      </w:r>
      <w:r w:rsidR="00611964">
        <w:rPr>
          <w:rFonts w:ascii="Times New Roman" w:eastAsia="Times New Roman" w:hAnsi="Times New Roman" w:cs="Times New Roman"/>
          <w:sz w:val="28"/>
          <w:szCs w:val="28"/>
          <w:lang w:val="ru-RU"/>
        </w:rPr>
        <w:t xml:space="preserve">). </w:t>
      </w:r>
      <w:r w:rsidR="00145102">
        <w:rPr>
          <w:rFonts w:ascii="Times New Roman" w:eastAsia="Times New Roman" w:hAnsi="Times New Roman" w:cs="Times New Roman"/>
          <w:sz w:val="28"/>
          <w:szCs w:val="28"/>
          <w:lang w:val="ru-RU"/>
        </w:rPr>
        <w:t>Другие случаи употребления: Лк 22:32; Деян 14:22 («</w:t>
      </w:r>
      <w:r w:rsidR="00145102" w:rsidRPr="00CB3A53">
        <w:rPr>
          <w:rFonts w:ascii="Times New Roman" w:eastAsia="Times New Roman" w:hAnsi="Times New Roman" w:cs="Times New Roman"/>
          <w:b/>
          <w:sz w:val="28"/>
          <w:szCs w:val="28"/>
          <w:lang w:val="ru-RU"/>
        </w:rPr>
        <w:t>утверждая</w:t>
      </w:r>
      <w:r w:rsidR="00145102">
        <w:rPr>
          <w:rFonts w:ascii="Times New Roman" w:eastAsia="Times New Roman" w:hAnsi="Times New Roman" w:cs="Times New Roman"/>
          <w:sz w:val="28"/>
          <w:szCs w:val="28"/>
          <w:lang w:val="ru-RU"/>
        </w:rPr>
        <w:t xml:space="preserve"> души учеников»); 15:32, 4; 18:23; </w:t>
      </w:r>
      <w:r w:rsidR="00611964">
        <w:rPr>
          <w:rFonts w:ascii="Times New Roman" w:eastAsia="Times New Roman" w:hAnsi="Times New Roman" w:cs="Times New Roman"/>
          <w:sz w:val="28"/>
          <w:szCs w:val="28"/>
          <w:lang w:val="ru-RU"/>
        </w:rPr>
        <w:t xml:space="preserve">1 Пет 5:10; </w:t>
      </w:r>
      <w:r w:rsidR="00145102">
        <w:rPr>
          <w:rFonts w:ascii="Times New Roman" w:eastAsia="Times New Roman" w:hAnsi="Times New Roman" w:cs="Times New Roman"/>
          <w:sz w:val="28"/>
          <w:szCs w:val="28"/>
          <w:lang w:val="ru-RU"/>
        </w:rPr>
        <w:t>Рим 1:11</w:t>
      </w:r>
      <w:r w:rsidR="00611964">
        <w:rPr>
          <w:rFonts w:ascii="Times New Roman" w:eastAsia="Times New Roman" w:hAnsi="Times New Roman" w:cs="Times New Roman"/>
          <w:sz w:val="28"/>
          <w:szCs w:val="28"/>
          <w:lang w:val="ru-RU"/>
        </w:rPr>
        <w:t>; 1 Фес 3:2; 2 Фес 2:17; 3:3.</w:t>
      </w:r>
      <w:r w:rsidR="00145102">
        <w:rPr>
          <w:rFonts w:ascii="Times New Roman" w:eastAsia="Times New Roman" w:hAnsi="Times New Roman" w:cs="Times New Roman"/>
          <w:sz w:val="28"/>
          <w:szCs w:val="28"/>
          <w:lang w:val="ru-RU"/>
        </w:rPr>
        <w:t xml:space="preserve"> </w:t>
      </w:r>
    </w:p>
    <w:p w14:paraId="54A88270" w14:textId="77777777" w:rsidR="00CB3A53" w:rsidRDefault="00CB3A53" w:rsidP="00957203">
      <w:pPr>
        <w:jc w:val="both"/>
        <w:rPr>
          <w:rFonts w:ascii="Times New Roman" w:eastAsia="Times New Roman" w:hAnsi="Times New Roman" w:cs="Times New Roman"/>
          <w:sz w:val="28"/>
          <w:szCs w:val="28"/>
          <w:lang w:val="ru-RU"/>
        </w:rPr>
      </w:pPr>
    </w:p>
    <w:p w14:paraId="5F3D2884" w14:textId="28AC66FE" w:rsidR="00F217B6" w:rsidRPr="00F217B6" w:rsidRDefault="006821D4" w:rsidP="00957203">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Необходимость укрепления серд</w:t>
      </w:r>
      <w:r w:rsidR="00CB3A53">
        <w:rPr>
          <w:rFonts w:ascii="Times New Roman" w:eastAsia="Times New Roman" w:hAnsi="Times New Roman" w:cs="Times New Roman"/>
          <w:sz w:val="28"/>
          <w:szCs w:val="28"/>
          <w:lang w:val="ru-RU"/>
        </w:rPr>
        <w:t xml:space="preserve">ец вызвана тем, что христиане сталкиваются с нападками на веру извне и изнутри. Без такого укрепления их вера ослабеет или даже погибнет. Надо иметь выдержку. При этом в Новом Завете активным началом укрепления, как правило, служит Бог, Господь, истина </w:t>
      </w:r>
      <w:r>
        <w:rPr>
          <w:rFonts w:ascii="Times New Roman" w:eastAsia="Times New Roman" w:hAnsi="Times New Roman" w:cs="Times New Roman"/>
          <w:sz w:val="28"/>
          <w:szCs w:val="28"/>
          <w:lang w:val="ru-RU"/>
        </w:rPr>
        <w:t>(2 Пет 1:12). Поэтому укрепление сердца нельзя свести к психологическому аутотренингу; это достигается посредством вовлечённости в церковное богослужение и практическую церковную жизнь в более широком смысле (ср. 5:16, 19-20).</w:t>
      </w:r>
    </w:p>
    <w:p w14:paraId="15576791" w14:textId="77777777" w:rsidR="00753FF0" w:rsidRDefault="00753FF0" w:rsidP="00957203">
      <w:pPr>
        <w:jc w:val="both"/>
        <w:rPr>
          <w:rFonts w:ascii="Times New Roman" w:eastAsia="Times New Roman" w:hAnsi="Times New Roman" w:cs="Times New Roman"/>
          <w:sz w:val="28"/>
          <w:szCs w:val="28"/>
        </w:rPr>
      </w:pPr>
    </w:p>
    <w:p w14:paraId="367948FC" w14:textId="5F48D2BA" w:rsidR="00753FF0" w:rsidRDefault="008B6A6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24099" w:rsidRPr="00660F0D">
        <w:rPr>
          <w:rFonts w:ascii="Times New Roman" w:eastAsia="Times New Roman" w:hAnsi="Times New Roman" w:cs="Times New Roman"/>
          <w:b/>
          <w:sz w:val="28"/>
          <w:szCs w:val="28"/>
        </w:rPr>
        <w:t>приближается</w:t>
      </w:r>
      <w:r w:rsidR="00D24099">
        <w:rPr>
          <w:rFonts w:ascii="Times New Roman" w:eastAsia="Times New Roman" w:hAnsi="Times New Roman" w:cs="Times New Roman"/>
          <w:sz w:val="28"/>
          <w:szCs w:val="28"/>
          <w:lang w:val="ru-RU"/>
        </w:rPr>
        <w:t>»</w:t>
      </w:r>
      <w:r w:rsidR="00D24099" w:rsidRPr="00310E72">
        <w:rPr>
          <w:rFonts w:ascii="Times New Roman" w:eastAsia="Times New Roman" w:hAnsi="Times New Roman" w:cs="Times New Roman"/>
          <w:sz w:val="28"/>
          <w:szCs w:val="28"/>
        </w:rPr>
        <w:t xml:space="preserve"> </w:t>
      </w:r>
      <w:r w:rsidR="00D24099">
        <w:rPr>
          <w:rFonts w:ascii="Times New Roman" w:eastAsia="Times New Roman" w:hAnsi="Times New Roman" w:cs="Times New Roman"/>
          <w:sz w:val="28"/>
          <w:szCs w:val="28"/>
        </w:rPr>
        <w:t>(</w:t>
      </w:r>
      <w:r w:rsidR="00753FF0" w:rsidRPr="00310E72">
        <w:rPr>
          <w:rFonts w:ascii="Times New Roman" w:eastAsia="Times New Roman" w:hAnsi="Times New Roman" w:cs="Times New Roman"/>
          <w:sz w:val="28"/>
          <w:szCs w:val="28"/>
        </w:rPr>
        <w:t>ἤγγικεν</w:t>
      </w:r>
      <w:r w:rsidR="00D24099">
        <w:rPr>
          <w:rFonts w:ascii="Times New Roman" w:eastAsia="Times New Roman" w:hAnsi="Times New Roman" w:cs="Times New Roman"/>
          <w:sz w:val="28"/>
          <w:szCs w:val="28"/>
        </w:rPr>
        <w:t>)</w:t>
      </w:r>
    </w:p>
    <w:p w14:paraId="725DCD4C" w14:textId="77777777" w:rsidR="00753FF0" w:rsidRDefault="00753FF0">
      <w:pPr>
        <w:rPr>
          <w:rFonts w:ascii="Times New Roman" w:eastAsia="Times New Roman" w:hAnsi="Times New Roman" w:cs="Times New Roman"/>
          <w:sz w:val="28"/>
          <w:szCs w:val="28"/>
        </w:rPr>
      </w:pPr>
    </w:p>
    <w:p w14:paraId="08EB825A" w14:textId="233DFB95" w:rsidR="00CD30D8" w:rsidRDefault="008B6A6F" w:rsidP="00625F9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 с приближением Царства Божьего или Царства Небесного в провозвестии Иоанна Крестителя, Иисуса и Его учеников</w:t>
      </w:r>
      <w:r w:rsidR="00374FEA">
        <w:rPr>
          <w:rFonts w:ascii="Times New Roman" w:eastAsia="Times New Roman" w:hAnsi="Times New Roman" w:cs="Times New Roman"/>
          <w:sz w:val="28"/>
          <w:szCs w:val="28"/>
        </w:rPr>
        <w:t xml:space="preserve"> (Мф 3:2; 4:17; 10:7)</w:t>
      </w:r>
      <w:r>
        <w:rPr>
          <w:rFonts w:ascii="Times New Roman" w:eastAsia="Times New Roman" w:hAnsi="Times New Roman" w:cs="Times New Roman"/>
          <w:sz w:val="28"/>
          <w:szCs w:val="28"/>
        </w:rPr>
        <w:t xml:space="preserve">. </w:t>
      </w:r>
      <w:r w:rsidR="00374FEA">
        <w:rPr>
          <w:rFonts w:ascii="Times New Roman" w:eastAsia="Times New Roman" w:hAnsi="Times New Roman" w:cs="Times New Roman"/>
          <w:sz w:val="28"/>
          <w:szCs w:val="28"/>
        </w:rPr>
        <w:t xml:space="preserve">Теперь же приближается второе пришествие. </w:t>
      </w:r>
      <w:r>
        <w:rPr>
          <w:rFonts w:ascii="Times New Roman" w:eastAsia="Times New Roman" w:hAnsi="Times New Roman" w:cs="Times New Roman"/>
          <w:sz w:val="28"/>
          <w:szCs w:val="28"/>
        </w:rPr>
        <w:t>Парусия неразрывно связана с тем, что Иисус совершил во время первого Своего пришествия, а также с тем, что Он делает в Церкви прямо сейчас как Господь.</w:t>
      </w:r>
    </w:p>
    <w:sectPr w:rsidR="00CD30D8" w:rsidSect="00EE56F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BF00A" w14:textId="77777777" w:rsidR="002A5165" w:rsidRDefault="002A5165" w:rsidP="002A5165">
      <w:r>
        <w:separator/>
      </w:r>
    </w:p>
  </w:endnote>
  <w:endnote w:type="continuationSeparator" w:id="0">
    <w:p w14:paraId="0454F333" w14:textId="77777777" w:rsidR="002A5165" w:rsidRDefault="002A5165" w:rsidP="002A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6ED2" w14:textId="77777777" w:rsidR="002A5165" w:rsidRDefault="002A5165" w:rsidP="002A5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C8B8C" w14:textId="77777777" w:rsidR="002A5165" w:rsidRDefault="002A5165" w:rsidP="002A51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6942" w14:textId="77777777" w:rsidR="002A5165" w:rsidRDefault="002A5165" w:rsidP="002A5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F94">
      <w:rPr>
        <w:rStyle w:val="PageNumber"/>
        <w:noProof/>
      </w:rPr>
      <w:t>1</w:t>
    </w:r>
    <w:r>
      <w:rPr>
        <w:rStyle w:val="PageNumber"/>
      </w:rPr>
      <w:fldChar w:fldCharType="end"/>
    </w:r>
  </w:p>
  <w:p w14:paraId="6AA507C8" w14:textId="77777777" w:rsidR="002A5165" w:rsidRDefault="002A5165" w:rsidP="002A51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9491" w14:textId="77777777" w:rsidR="002A5165" w:rsidRDefault="002A5165" w:rsidP="002A5165">
      <w:r>
        <w:separator/>
      </w:r>
    </w:p>
  </w:footnote>
  <w:footnote w:type="continuationSeparator" w:id="0">
    <w:p w14:paraId="513D94C6" w14:textId="77777777" w:rsidR="002A5165" w:rsidRDefault="002A5165" w:rsidP="002A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13"/>
    <w:rsid w:val="00016AB2"/>
    <w:rsid w:val="00024F5E"/>
    <w:rsid w:val="00025778"/>
    <w:rsid w:val="000646AE"/>
    <w:rsid w:val="00081B29"/>
    <w:rsid w:val="00090779"/>
    <w:rsid w:val="000B6914"/>
    <w:rsid w:val="000C0082"/>
    <w:rsid w:val="000C5E3E"/>
    <w:rsid w:val="000D68EA"/>
    <w:rsid w:val="000D7AF3"/>
    <w:rsid w:val="000F3745"/>
    <w:rsid w:val="000F42AF"/>
    <w:rsid w:val="000F5687"/>
    <w:rsid w:val="001056B4"/>
    <w:rsid w:val="001075A9"/>
    <w:rsid w:val="001156B9"/>
    <w:rsid w:val="001173D0"/>
    <w:rsid w:val="00121049"/>
    <w:rsid w:val="001278B0"/>
    <w:rsid w:val="00145102"/>
    <w:rsid w:val="00177D15"/>
    <w:rsid w:val="001825BA"/>
    <w:rsid w:val="00186B2D"/>
    <w:rsid w:val="00195B8C"/>
    <w:rsid w:val="001B1568"/>
    <w:rsid w:val="001D14E3"/>
    <w:rsid w:val="001D1519"/>
    <w:rsid w:val="001D32A0"/>
    <w:rsid w:val="001E7742"/>
    <w:rsid w:val="001F7C06"/>
    <w:rsid w:val="00202EE9"/>
    <w:rsid w:val="00217A7B"/>
    <w:rsid w:val="00226B23"/>
    <w:rsid w:val="00275966"/>
    <w:rsid w:val="00283C4B"/>
    <w:rsid w:val="002A5165"/>
    <w:rsid w:val="002A7BCE"/>
    <w:rsid w:val="002C1C6E"/>
    <w:rsid w:val="002C4E97"/>
    <w:rsid w:val="002D04F5"/>
    <w:rsid w:val="002D738B"/>
    <w:rsid w:val="002F4E7B"/>
    <w:rsid w:val="00310E72"/>
    <w:rsid w:val="00334EEE"/>
    <w:rsid w:val="00343F2A"/>
    <w:rsid w:val="00374FEA"/>
    <w:rsid w:val="00376A7F"/>
    <w:rsid w:val="0038598D"/>
    <w:rsid w:val="003B03E6"/>
    <w:rsid w:val="003D22B4"/>
    <w:rsid w:val="0040630C"/>
    <w:rsid w:val="00411113"/>
    <w:rsid w:val="004169D9"/>
    <w:rsid w:val="00422D6D"/>
    <w:rsid w:val="00444E80"/>
    <w:rsid w:val="00453277"/>
    <w:rsid w:val="00472031"/>
    <w:rsid w:val="004928D2"/>
    <w:rsid w:val="004A09E8"/>
    <w:rsid w:val="004B5723"/>
    <w:rsid w:val="004E0E5D"/>
    <w:rsid w:val="00503E36"/>
    <w:rsid w:val="00517021"/>
    <w:rsid w:val="0051799B"/>
    <w:rsid w:val="0052317D"/>
    <w:rsid w:val="00553C3B"/>
    <w:rsid w:val="00553E3B"/>
    <w:rsid w:val="00562365"/>
    <w:rsid w:val="00576903"/>
    <w:rsid w:val="00584683"/>
    <w:rsid w:val="00587F92"/>
    <w:rsid w:val="005A03C1"/>
    <w:rsid w:val="005C545C"/>
    <w:rsid w:val="005D553D"/>
    <w:rsid w:val="005D76B7"/>
    <w:rsid w:val="005E6675"/>
    <w:rsid w:val="005E6714"/>
    <w:rsid w:val="005F141D"/>
    <w:rsid w:val="005F296F"/>
    <w:rsid w:val="005F4376"/>
    <w:rsid w:val="00611964"/>
    <w:rsid w:val="00625F94"/>
    <w:rsid w:val="0062673D"/>
    <w:rsid w:val="0062756F"/>
    <w:rsid w:val="00644031"/>
    <w:rsid w:val="0064475A"/>
    <w:rsid w:val="00660F0D"/>
    <w:rsid w:val="00662269"/>
    <w:rsid w:val="00680FD3"/>
    <w:rsid w:val="006821D4"/>
    <w:rsid w:val="00696683"/>
    <w:rsid w:val="0069679F"/>
    <w:rsid w:val="006A4296"/>
    <w:rsid w:val="006E4844"/>
    <w:rsid w:val="006E6B25"/>
    <w:rsid w:val="006F0760"/>
    <w:rsid w:val="007029A4"/>
    <w:rsid w:val="00753FF0"/>
    <w:rsid w:val="007556BF"/>
    <w:rsid w:val="007571CB"/>
    <w:rsid w:val="0076474D"/>
    <w:rsid w:val="007807D9"/>
    <w:rsid w:val="00795CD4"/>
    <w:rsid w:val="007B4505"/>
    <w:rsid w:val="007B781F"/>
    <w:rsid w:val="007C1D8E"/>
    <w:rsid w:val="007C3EF2"/>
    <w:rsid w:val="007D63E6"/>
    <w:rsid w:val="00807175"/>
    <w:rsid w:val="00813376"/>
    <w:rsid w:val="00814B5C"/>
    <w:rsid w:val="008179F1"/>
    <w:rsid w:val="0083031B"/>
    <w:rsid w:val="00832EE7"/>
    <w:rsid w:val="008776FB"/>
    <w:rsid w:val="008805C7"/>
    <w:rsid w:val="00892081"/>
    <w:rsid w:val="00896C9B"/>
    <w:rsid w:val="008A1A2D"/>
    <w:rsid w:val="008A60AE"/>
    <w:rsid w:val="008B3C2B"/>
    <w:rsid w:val="008B6A6F"/>
    <w:rsid w:val="008C39D6"/>
    <w:rsid w:val="008D6608"/>
    <w:rsid w:val="008E1B5B"/>
    <w:rsid w:val="008E55E6"/>
    <w:rsid w:val="00957203"/>
    <w:rsid w:val="00974A10"/>
    <w:rsid w:val="009825F7"/>
    <w:rsid w:val="00987E52"/>
    <w:rsid w:val="00996C51"/>
    <w:rsid w:val="009A1471"/>
    <w:rsid w:val="009B1462"/>
    <w:rsid w:val="009B1B0F"/>
    <w:rsid w:val="009B357C"/>
    <w:rsid w:val="009D1F62"/>
    <w:rsid w:val="00A05A2A"/>
    <w:rsid w:val="00A06D65"/>
    <w:rsid w:val="00A20E62"/>
    <w:rsid w:val="00A21FA1"/>
    <w:rsid w:val="00A473F6"/>
    <w:rsid w:val="00A5458C"/>
    <w:rsid w:val="00A551E6"/>
    <w:rsid w:val="00A55AD5"/>
    <w:rsid w:val="00A56DDE"/>
    <w:rsid w:val="00A92E93"/>
    <w:rsid w:val="00AB4116"/>
    <w:rsid w:val="00AC24FB"/>
    <w:rsid w:val="00AD6A79"/>
    <w:rsid w:val="00AD6CE2"/>
    <w:rsid w:val="00AE7028"/>
    <w:rsid w:val="00AF0068"/>
    <w:rsid w:val="00B31EB5"/>
    <w:rsid w:val="00B3377D"/>
    <w:rsid w:val="00B56AF5"/>
    <w:rsid w:val="00B93666"/>
    <w:rsid w:val="00BA3A74"/>
    <w:rsid w:val="00BE4213"/>
    <w:rsid w:val="00BF0558"/>
    <w:rsid w:val="00C07152"/>
    <w:rsid w:val="00C11050"/>
    <w:rsid w:val="00C14C1B"/>
    <w:rsid w:val="00C17761"/>
    <w:rsid w:val="00C17EED"/>
    <w:rsid w:val="00C22982"/>
    <w:rsid w:val="00C36DB8"/>
    <w:rsid w:val="00C40D40"/>
    <w:rsid w:val="00C474E5"/>
    <w:rsid w:val="00C50F60"/>
    <w:rsid w:val="00C62660"/>
    <w:rsid w:val="00C67734"/>
    <w:rsid w:val="00C738BE"/>
    <w:rsid w:val="00C82D4C"/>
    <w:rsid w:val="00C93C02"/>
    <w:rsid w:val="00C94691"/>
    <w:rsid w:val="00CB3A53"/>
    <w:rsid w:val="00CB5D35"/>
    <w:rsid w:val="00CC1D1B"/>
    <w:rsid w:val="00CC3212"/>
    <w:rsid w:val="00CD30D8"/>
    <w:rsid w:val="00CE5648"/>
    <w:rsid w:val="00CF3D10"/>
    <w:rsid w:val="00D165EA"/>
    <w:rsid w:val="00D24099"/>
    <w:rsid w:val="00D40603"/>
    <w:rsid w:val="00D42B48"/>
    <w:rsid w:val="00D45279"/>
    <w:rsid w:val="00D70BB0"/>
    <w:rsid w:val="00D749A3"/>
    <w:rsid w:val="00D855AE"/>
    <w:rsid w:val="00DA7155"/>
    <w:rsid w:val="00DD2C23"/>
    <w:rsid w:val="00DF6735"/>
    <w:rsid w:val="00DF7FC4"/>
    <w:rsid w:val="00E129D9"/>
    <w:rsid w:val="00E13567"/>
    <w:rsid w:val="00E20807"/>
    <w:rsid w:val="00E45E02"/>
    <w:rsid w:val="00E5138B"/>
    <w:rsid w:val="00E67F82"/>
    <w:rsid w:val="00E97AAA"/>
    <w:rsid w:val="00EA3B79"/>
    <w:rsid w:val="00EA625F"/>
    <w:rsid w:val="00EC058E"/>
    <w:rsid w:val="00ED329F"/>
    <w:rsid w:val="00EE56FB"/>
    <w:rsid w:val="00EF0200"/>
    <w:rsid w:val="00F0460F"/>
    <w:rsid w:val="00F12964"/>
    <w:rsid w:val="00F12EA3"/>
    <w:rsid w:val="00F217B6"/>
    <w:rsid w:val="00F41C52"/>
    <w:rsid w:val="00F56523"/>
    <w:rsid w:val="00F60AFC"/>
    <w:rsid w:val="00F623B9"/>
    <w:rsid w:val="00F6446C"/>
    <w:rsid w:val="00F66904"/>
    <w:rsid w:val="00F72D3C"/>
    <w:rsid w:val="00F77C11"/>
    <w:rsid w:val="00FD59A3"/>
    <w:rsid w:val="00FE42DA"/>
    <w:rsid w:val="00FE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0C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y">
    <w:name w:val="city"/>
    <w:basedOn w:val="DefaultParagraphFont"/>
    <w:rsid w:val="00C67734"/>
  </w:style>
  <w:style w:type="character" w:styleId="Hyperlink">
    <w:name w:val="Hyperlink"/>
    <w:basedOn w:val="DefaultParagraphFont"/>
    <w:uiPriority w:val="99"/>
    <w:semiHidden/>
    <w:unhideWhenUsed/>
    <w:rsid w:val="00C67734"/>
    <w:rPr>
      <w:color w:val="0000FF"/>
      <w:u w:val="single"/>
    </w:rPr>
  </w:style>
  <w:style w:type="paragraph" w:customStyle="1" w:styleId="text-p">
    <w:name w:val="text-p"/>
    <w:basedOn w:val="Normal"/>
    <w:rsid w:val="0038598D"/>
    <w:pPr>
      <w:spacing w:before="100" w:beforeAutospacing="1" w:after="100" w:afterAutospacing="1"/>
    </w:pPr>
    <w:rPr>
      <w:rFonts w:ascii="Times" w:hAnsi="Times"/>
      <w:sz w:val="20"/>
      <w:szCs w:val="20"/>
    </w:rPr>
  </w:style>
  <w:style w:type="character" w:customStyle="1" w:styleId="v">
    <w:name w:val="v"/>
    <w:basedOn w:val="DefaultParagraphFont"/>
    <w:rsid w:val="0038598D"/>
  </w:style>
  <w:style w:type="character" w:customStyle="1" w:styleId="apple-converted-space">
    <w:name w:val="apple-converted-space"/>
    <w:basedOn w:val="DefaultParagraphFont"/>
    <w:rsid w:val="0038598D"/>
  </w:style>
  <w:style w:type="character" w:styleId="Emphasis">
    <w:name w:val="Emphasis"/>
    <w:basedOn w:val="DefaultParagraphFont"/>
    <w:uiPriority w:val="20"/>
    <w:qFormat/>
    <w:rsid w:val="0038598D"/>
    <w:rPr>
      <w:i/>
      <w:iCs/>
    </w:rPr>
  </w:style>
  <w:style w:type="character" w:customStyle="1" w:styleId="bold">
    <w:name w:val="bold"/>
    <w:basedOn w:val="DefaultParagraphFont"/>
    <w:rsid w:val="00310E72"/>
  </w:style>
  <w:style w:type="character" w:customStyle="1" w:styleId="hi1">
    <w:name w:val="hi1"/>
    <w:basedOn w:val="DefaultParagraphFont"/>
    <w:rsid w:val="008D6608"/>
  </w:style>
  <w:style w:type="character" w:customStyle="1" w:styleId="escape">
    <w:name w:val="escape"/>
    <w:basedOn w:val="DefaultParagraphFont"/>
    <w:rsid w:val="00CD30D8"/>
  </w:style>
  <w:style w:type="character" w:customStyle="1" w:styleId="citright">
    <w:name w:val="citright"/>
    <w:basedOn w:val="DefaultParagraphFont"/>
    <w:rsid w:val="00F0460F"/>
  </w:style>
  <w:style w:type="paragraph" w:styleId="Footer">
    <w:name w:val="footer"/>
    <w:basedOn w:val="Normal"/>
    <w:link w:val="FooterChar"/>
    <w:uiPriority w:val="99"/>
    <w:unhideWhenUsed/>
    <w:rsid w:val="002A5165"/>
    <w:pPr>
      <w:tabs>
        <w:tab w:val="center" w:pos="4320"/>
        <w:tab w:val="right" w:pos="8640"/>
      </w:tabs>
    </w:pPr>
  </w:style>
  <w:style w:type="character" w:customStyle="1" w:styleId="FooterChar">
    <w:name w:val="Footer Char"/>
    <w:basedOn w:val="DefaultParagraphFont"/>
    <w:link w:val="Footer"/>
    <w:uiPriority w:val="99"/>
    <w:rsid w:val="002A5165"/>
  </w:style>
  <w:style w:type="character" w:styleId="PageNumber">
    <w:name w:val="page number"/>
    <w:basedOn w:val="DefaultParagraphFont"/>
    <w:uiPriority w:val="99"/>
    <w:semiHidden/>
    <w:unhideWhenUsed/>
    <w:rsid w:val="002A51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y">
    <w:name w:val="city"/>
    <w:basedOn w:val="DefaultParagraphFont"/>
    <w:rsid w:val="00C67734"/>
  </w:style>
  <w:style w:type="character" w:styleId="Hyperlink">
    <w:name w:val="Hyperlink"/>
    <w:basedOn w:val="DefaultParagraphFont"/>
    <w:uiPriority w:val="99"/>
    <w:semiHidden/>
    <w:unhideWhenUsed/>
    <w:rsid w:val="00C67734"/>
    <w:rPr>
      <w:color w:val="0000FF"/>
      <w:u w:val="single"/>
    </w:rPr>
  </w:style>
  <w:style w:type="paragraph" w:customStyle="1" w:styleId="text-p">
    <w:name w:val="text-p"/>
    <w:basedOn w:val="Normal"/>
    <w:rsid w:val="0038598D"/>
    <w:pPr>
      <w:spacing w:before="100" w:beforeAutospacing="1" w:after="100" w:afterAutospacing="1"/>
    </w:pPr>
    <w:rPr>
      <w:rFonts w:ascii="Times" w:hAnsi="Times"/>
      <w:sz w:val="20"/>
      <w:szCs w:val="20"/>
    </w:rPr>
  </w:style>
  <w:style w:type="character" w:customStyle="1" w:styleId="v">
    <w:name w:val="v"/>
    <w:basedOn w:val="DefaultParagraphFont"/>
    <w:rsid w:val="0038598D"/>
  </w:style>
  <w:style w:type="character" w:customStyle="1" w:styleId="apple-converted-space">
    <w:name w:val="apple-converted-space"/>
    <w:basedOn w:val="DefaultParagraphFont"/>
    <w:rsid w:val="0038598D"/>
  </w:style>
  <w:style w:type="character" w:styleId="Emphasis">
    <w:name w:val="Emphasis"/>
    <w:basedOn w:val="DefaultParagraphFont"/>
    <w:uiPriority w:val="20"/>
    <w:qFormat/>
    <w:rsid w:val="0038598D"/>
    <w:rPr>
      <w:i/>
      <w:iCs/>
    </w:rPr>
  </w:style>
  <w:style w:type="character" w:customStyle="1" w:styleId="bold">
    <w:name w:val="bold"/>
    <w:basedOn w:val="DefaultParagraphFont"/>
    <w:rsid w:val="00310E72"/>
  </w:style>
  <w:style w:type="character" w:customStyle="1" w:styleId="hi1">
    <w:name w:val="hi1"/>
    <w:basedOn w:val="DefaultParagraphFont"/>
    <w:rsid w:val="008D6608"/>
  </w:style>
  <w:style w:type="character" w:customStyle="1" w:styleId="escape">
    <w:name w:val="escape"/>
    <w:basedOn w:val="DefaultParagraphFont"/>
    <w:rsid w:val="00CD30D8"/>
  </w:style>
  <w:style w:type="character" w:customStyle="1" w:styleId="citright">
    <w:name w:val="citright"/>
    <w:basedOn w:val="DefaultParagraphFont"/>
    <w:rsid w:val="00F0460F"/>
  </w:style>
  <w:style w:type="paragraph" w:styleId="Footer">
    <w:name w:val="footer"/>
    <w:basedOn w:val="Normal"/>
    <w:link w:val="FooterChar"/>
    <w:uiPriority w:val="99"/>
    <w:unhideWhenUsed/>
    <w:rsid w:val="002A5165"/>
    <w:pPr>
      <w:tabs>
        <w:tab w:val="center" w:pos="4320"/>
        <w:tab w:val="right" w:pos="8640"/>
      </w:tabs>
    </w:pPr>
  </w:style>
  <w:style w:type="character" w:customStyle="1" w:styleId="FooterChar">
    <w:name w:val="Footer Char"/>
    <w:basedOn w:val="DefaultParagraphFont"/>
    <w:link w:val="Footer"/>
    <w:uiPriority w:val="99"/>
    <w:rsid w:val="002A5165"/>
  </w:style>
  <w:style w:type="character" w:styleId="PageNumber">
    <w:name w:val="page number"/>
    <w:basedOn w:val="DefaultParagraphFont"/>
    <w:uiPriority w:val="99"/>
    <w:semiHidden/>
    <w:unhideWhenUsed/>
    <w:rsid w:val="002A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82">
      <w:bodyDiv w:val="1"/>
      <w:marLeft w:val="0"/>
      <w:marRight w:val="0"/>
      <w:marTop w:val="0"/>
      <w:marBottom w:val="0"/>
      <w:divBdr>
        <w:top w:val="none" w:sz="0" w:space="0" w:color="auto"/>
        <w:left w:val="none" w:sz="0" w:space="0" w:color="auto"/>
        <w:bottom w:val="none" w:sz="0" w:space="0" w:color="auto"/>
        <w:right w:val="none" w:sz="0" w:space="0" w:color="auto"/>
      </w:divBdr>
    </w:div>
    <w:div w:id="112751107">
      <w:bodyDiv w:val="1"/>
      <w:marLeft w:val="0"/>
      <w:marRight w:val="0"/>
      <w:marTop w:val="0"/>
      <w:marBottom w:val="0"/>
      <w:divBdr>
        <w:top w:val="none" w:sz="0" w:space="0" w:color="auto"/>
        <w:left w:val="none" w:sz="0" w:space="0" w:color="auto"/>
        <w:bottom w:val="none" w:sz="0" w:space="0" w:color="auto"/>
        <w:right w:val="none" w:sz="0" w:space="0" w:color="auto"/>
      </w:divBdr>
    </w:div>
    <w:div w:id="113446269">
      <w:bodyDiv w:val="1"/>
      <w:marLeft w:val="0"/>
      <w:marRight w:val="0"/>
      <w:marTop w:val="0"/>
      <w:marBottom w:val="0"/>
      <w:divBdr>
        <w:top w:val="none" w:sz="0" w:space="0" w:color="auto"/>
        <w:left w:val="none" w:sz="0" w:space="0" w:color="auto"/>
        <w:bottom w:val="none" w:sz="0" w:space="0" w:color="auto"/>
        <w:right w:val="none" w:sz="0" w:space="0" w:color="auto"/>
      </w:divBdr>
    </w:div>
    <w:div w:id="147406443">
      <w:bodyDiv w:val="1"/>
      <w:marLeft w:val="0"/>
      <w:marRight w:val="0"/>
      <w:marTop w:val="0"/>
      <w:marBottom w:val="0"/>
      <w:divBdr>
        <w:top w:val="none" w:sz="0" w:space="0" w:color="auto"/>
        <w:left w:val="none" w:sz="0" w:space="0" w:color="auto"/>
        <w:bottom w:val="none" w:sz="0" w:space="0" w:color="auto"/>
        <w:right w:val="none" w:sz="0" w:space="0" w:color="auto"/>
      </w:divBdr>
    </w:div>
    <w:div w:id="167985892">
      <w:bodyDiv w:val="1"/>
      <w:marLeft w:val="0"/>
      <w:marRight w:val="0"/>
      <w:marTop w:val="0"/>
      <w:marBottom w:val="0"/>
      <w:divBdr>
        <w:top w:val="none" w:sz="0" w:space="0" w:color="auto"/>
        <w:left w:val="none" w:sz="0" w:space="0" w:color="auto"/>
        <w:bottom w:val="none" w:sz="0" w:space="0" w:color="auto"/>
        <w:right w:val="none" w:sz="0" w:space="0" w:color="auto"/>
      </w:divBdr>
    </w:div>
    <w:div w:id="260191068">
      <w:bodyDiv w:val="1"/>
      <w:marLeft w:val="0"/>
      <w:marRight w:val="0"/>
      <w:marTop w:val="0"/>
      <w:marBottom w:val="0"/>
      <w:divBdr>
        <w:top w:val="none" w:sz="0" w:space="0" w:color="auto"/>
        <w:left w:val="none" w:sz="0" w:space="0" w:color="auto"/>
        <w:bottom w:val="none" w:sz="0" w:space="0" w:color="auto"/>
        <w:right w:val="none" w:sz="0" w:space="0" w:color="auto"/>
      </w:divBdr>
    </w:div>
    <w:div w:id="266355526">
      <w:bodyDiv w:val="1"/>
      <w:marLeft w:val="0"/>
      <w:marRight w:val="0"/>
      <w:marTop w:val="0"/>
      <w:marBottom w:val="0"/>
      <w:divBdr>
        <w:top w:val="none" w:sz="0" w:space="0" w:color="auto"/>
        <w:left w:val="none" w:sz="0" w:space="0" w:color="auto"/>
        <w:bottom w:val="none" w:sz="0" w:space="0" w:color="auto"/>
        <w:right w:val="none" w:sz="0" w:space="0" w:color="auto"/>
      </w:divBdr>
    </w:div>
    <w:div w:id="382994068">
      <w:bodyDiv w:val="1"/>
      <w:marLeft w:val="0"/>
      <w:marRight w:val="0"/>
      <w:marTop w:val="0"/>
      <w:marBottom w:val="0"/>
      <w:divBdr>
        <w:top w:val="none" w:sz="0" w:space="0" w:color="auto"/>
        <w:left w:val="none" w:sz="0" w:space="0" w:color="auto"/>
        <w:bottom w:val="none" w:sz="0" w:space="0" w:color="auto"/>
        <w:right w:val="none" w:sz="0" w:space="0" w:color="auto"/>
      </w:divBdr>
    </w:div>
    <w:div w:id="509610521">
      <w:bodyDiv w:val="1"/>
      <w:marLeft w:val="0"/>
      <w:marRight w:val="0"/>
      <w:marTop w:val="0"/>
      <w:marBottom w:val="0"/>
      <w:divBdr>
        <w:top w:val="none" w:sz="0" w:space="0" w:color="auto"/>
        <w:left w:val="none" w:sz="0" w:space="0" w:color="auto"/>
        <w:bottom w:val="none" w:sz="0" w:space="0" w:color="auto"/>
        <w:right w:val="none" w:sz="0" w:space="0" w:color="auto"/>
      </w:divBdr>
    </w:div>
    <w:div w:id="538011625">
      <w:bodyDiv w:val="1"/>
      <w:marLeft w:val="0"/>
      <w:marRight w:val="0"/>
      <w:marTop w:val="0"/>
      <w:marBottom w:val="0"/>
      <w:divBdr>
        <w:top w:val="none" w:sz="0" w:space="0" w:color="auto"/>
        <w:left w:val="none" w:sz="0" w:space="0" w:color="auto"/>
        <w:bottom w:val="none" w:sz="0" w:space="0" w:color="auto"/>
        <w:right w:val="none" w:sz="0" w:space="0" w:color="auto"/>
      </w:divBdr>
    </w:div>
    <w:div w:id="571811316">
      <w:bodyDiv w:val="1"/>
      <w:marLeft w:val="0"/>
      <w:marRight w:val="0"/>
      <w:marTop w:val="0"/>
      <w:marBottom w:val="0"/>
      <w:divBdr>
        <w:top w:val="none" w:sz="0" w:space="0" w:color="auto"/>
        <w:left w:val="none" w:sz="0" w:space="0" w:color="auto"/>
        <w:bottom w:val="none" w:sz="0" w:space="0" w:color="auto"/>
        <w:right w:val="none" w:sz="0" w:space="0" w:color="auto"/>
      </w:divBdr>
    </w:div>
    <w:div w:id="571813286">
      <w:bodyDiv w:val="1"/>
      <w:marLeft w:val="0"/>
      <w:marRight w:val="0"/>
      <w:marTop w:val="0"/>
      <w:marBottom w:val="0"/>
      <w:divBdr>
        <w:top w:val="none" w:sz="0" w:space="0" w:color="auto"/>
        <w:left w:val="none" w:sz="0" w:space="0" w:color="auto"/>
        <w:bottom w:val="none" w:sz="0" w:space="0" w:color="auto"/>
        <w:right w:val="none" w:sz="0" w:space="0" w:color="auto"/>
      </w:divBdr>
    </w:div>
    <w:div w:id="638462166">
      <w:bodyDiv w:val="1"/>
      <w:marLeft w:val="0"/>
      <w:marRight w:val="0"/>
      <w:marTop w:val="0"/>
      <w:marBottom w:val="0"/>
      <w:divBdr>
        <w:top w:val="none" w:sz="0" w:space="0" w:color="auto"/>
        <w:left w:val="none" w:sz="0" w:space="0" w:color="auto"/>
        <w:bottom w:val="none" w:sz="0" w:space="0" w:color="auto"/>
        <w:right w:val="none" w:sz="0" w:space="0" w:color="auto"/>
      </w:divBdr>
    </w:div>
    <w:div w:id="663244832">
      <w:bodyDiv w:val="1"/>
      <w:marLeft w:val="0"/>
      <w:marRight w:val="0"/>
      <w:marTop w:val="0"/>
      <w:marBottom w:val="0"/>
      <w:divBdr>
        <w:top w:val="none" w:sz="0" w:space="0" w:color="auto"/>
        <w:left w:val="none" w:sz="0" w:space="0" w:color="auto"/>
        <w:bottom w:val="none" w:sz="0" w:space="0" w:color="auto"/>
        <w:right w:val="none" w:sz="0" w:space="0" w:color="auto"/>
      </w:divBdr>
    </w:div>
    <w:div w:id="674842873">
      <w:bodyDiv w:val="1"/>
      <w:marLeft w:val="0"/>
      <w:marRight w:val="0"/>
      <w:marTop w:val="0"/>
      <w:marBottom w:val="0"/>
      <w:divBdr>
        <w:top w:val="none" w:sz="0" w:space="0" w:color="auto"/>
        <w:left w:val="none" w:sz="0" w:space="0" w:color="auto"/>
        <w:bottom w:val="none" w:sz="0" w:space="0" w:color="auto"/>
        <w:right w:val="none" w:sz="0" w:space="0" w:color="auto"/>
      </w:divBdr>
    </w:div>
    <w:div w:id="781611972">
      <w:bodyDiv w:val="1"/>
      <w:marLeft w:val="0"/>
      <w:marRight w:val="0"/>
      <w:marTop w:val="0"/>
      <w:marBottom w:val="0"/>
      <w:divBdr>
        <w:top w:val="none" w:sz="0" w:space="0" w:color="auto"/>
        <w:left w:val="none" w:sz="0" w:space="0" w:color="auto"/>
        <w:bottom w:val="none" w:sz="0" w:space="0" w:color="auto"/>
        <w:right w:val="none" w:sz="0" w:space="0" w:color="auto"/>
      </w:divBdr>
    </w:div>
    <w:div w:id="857162168">
      <w:bodyDiv w:val="1"/>
      <w:marLeft w:val="0"/>
      <w:marRight w:val="0"/>
      <w:marTop w:val="0"/>
      <w:marBottom w:val="0"/>
      <w:divBdr>
        <w:top w:val="none" w:sz="0" w:space="0" w:color="auto"/>
        <w:left w:val="none" w:sz="0" w:space="0" w:color="auto"/>
        <w:bottom w:val="none" w:sz="0" w:space="0" w:color="auto"/>
        <w:right w:val="none" w:sz="0" w:space="0" w:color="auto"/>
      </w:divBdr>
    </w:div>
    <w:div w:id="876087690">
      <w:bodyDiv w:val="1"/>
      <w:marLeft w:val="0"/>
      <w:marRight w:val="0"/>
      <w:marTop w:val="0"/>
      <w:marBottom w:val="0"/>
      <w:divBdr>
        <w:top w:val="none" w:sz="0" w:space="0" w:color="auto"/>
        <w:left w:val="none" w:sz="0" w:space="0" w:color="auto"/>
        <w:bottom w:val="none" w:sz="0" w:space="0" w:color="auto"/>
        <w:right w:val="none" w:sz="0" w:space="0" w:color="auto"/>
      </w:divBdr>
    </w:div>
    <w:div w:id="943613202">
      <w:bodyDiv w:val="1"/>
      <w:marLeft w:val="0"/>
      <w:marRight w:val="0"/>
      <w:marTop w:val="0"/>
      <w:marBottom w:val="0"/>
      <w:divBdr>
        <w:top w:val="none" w:sz="0" w:space="0" w:color="auto"/>
        <w:left w:val="none" w:sz="0" w:space="0" w:color="auto"/>
        <w:bottom w:val="none" w:sz="0" w:space="0" w:color="auto"/>
        <w:right w:val="none" w:sz="0" w:space="0" w:color="auto"/>
      </w:divBdr>
    </w:div>
    <w:div w:id="950939183">
      <w:bodyDiv w:val="1"/>
      <w:marLeft w:val="0"/>
      <w:marRight w:val="0"/>
      <w:marTop w:val="0"/>
      <w:marBottom w:val="0"/>
      <w:divBdr>
        <w:top w:val="none" w:sz="0" w:space="0" w:color="auto"/>
        <w:left w:val="none" w:sz="0" w:space="0" w:color="auto"/>
        <w:bottom w:val="none" w:sz="0" w:space="0" w:color="auto"/>
        <w:right w:val="none" w:sz="0" w:space="0" w:color="auto"/>
      </w:divBdr>
    </w:div>
    <w:div w:id="1003777742">
      <w:bodyDiv w:val="1"/>
      <w:marLeft w:val="0"/>
      <w:marRight w:val="0"/>
      <w:marTop w:val="0"/>
      <w:marBottom w:val="0"/>
      <w:divBdr>
        <w:top w:val="none" w:sz="0" w:space="0" w:color="auto"/>
        <w:left w:val="none" w:sz="0" w:space="0" w:color="auto"/>
        <w:bottom w:val="none" w:sz="0" w:space="0" w:color="auto"/>
        <w:right w:val="none" w:sz="0" w:space="0" w:color="auto"/>
      </w:divBdr>
    </w:div>
    <w:div w:id="1017387959">
      <w:bodyDiv w:val="1"/>
      <w:marLeft w:val="0"/>
      <w:marRight w:val="0"/>
      <w:marTop w:val="0"/>
      <w:marBottom w:val="0"/>
      <w:divBdr>
        <w:top w:val="none" w:sz="0" w:space="0" w:color="auto"/>
        <w:left w:val="none" w:sz="0" w:space="0" w:color="auto"/>
        <w:bottom w:val="none" w:sz="0" w:space="0" w:color="auto"/>
        <w:right w:val="none" w:sz="0" w:space="0" w:color="auto"/>
      </w:divBdr>
    </w:div>
    <w:div w:id="1056969909">
      <w:bodyDiv w:val="1"/>
      <w:marLeft w:val="0"/>
      <w:marRight w:val="0"/>
      <w:marTop w:val="0"/>
      <w:marBottom w:val="0"/>
      <w:divBdr>
        <w:top w:val="none" w:sz="0" w:space="0" w:color="auto"/>
        <w:left w:val="none" w:sz="0" w:space="0" w:color="auto"/>
        <w:bottom w:val="none" w:sz="0" w:space="0" w:color="auto"/>
        <w:right w:val="none" w:sz="0" w:space="0" w:color="auto"/>
      </w:divBdr>
    </w:div>
    <w:div w:id="1080256701">
      <w:bodyDiv w:val="1"/>
      <w:marLeft w:val="0"/>
      <w:marRight w:val="0"/>
      <w:marTop w:val="0"/>
      <w:marBottom w:val="0"/>
      <w:divBdr>
        <w:top w:val="none" w:sz="0" w:space="0" w:color="auto"/>
        <w:left w:val="none" w:sz="0" w:space="0" w:color="auto"/>
        <w:bottom w:val="none" w:sz="0" w:space="0" w:color="auto"/>
        <w:right w:val="none" w:sz="0" w:space="0" w:color="auto"/>
      </w:divBdr>
    </w:div>
    <w:div w:id="1254320352">
      <w:bodyDiv w:val="1"/>
      <w:marLeft w:val="0"/>
      <w:marRight w:val="0"/>
      <w:marTop w:val="0"/>
      <w:marBottom w:val="0"/>
      <w:divBdr>
        <w:top w:val="none" w:sz="0" w:space="0" w:color="auto"/>
        <w:left w:val="none" w:sz="0" w:space="0" w:color="auto"/>
        <w:bottom w:val="none" w:sz="0" w:space="0" w:color="auto"/>
        <w:right w:val="none" w:sz="0" w:space="0" w:color="auto"/>
      </w:divBdr>
    </w:div>
    <w:div w:id="1257328801">
      <w:bodyDiv w:val="1"/>
      <w:marLeft w:val="0"/>
      <w:marRight w:val="0"/>
      <w:marTop w:val="0"/>
      <w:marBottom w:val="0"/>
      <w:divBdr>
        <w:top w:val="none" w:sz="0" w:space="0" w:color="auto"/>
        <w:left w:val="none" w:sz="0" w:space="0" w:color="auto"/>
        <w:bottom w:val="none" w:sz="0" w:space="0" w:color="auto"/>
        <w:right w:val="none" w:sz="0" w:space="0" w:color="auto"/>
      </w:divBdr>
    </w:div>
    <w:div w:id="1268847678">
      <w:bodyDiv w:val="1"/>
      <w:marLeft w:val="0"/>
      <w:marRight w:val="0"/>
      <w:marTop w:val="0"/>
      <w:marBottom w:val="0"/>
      <w:divBdr>
        <w:top w:val="none" w:sz="0" w:space="0" w:color="auto"/>
        <w:left w:val="none" w:sz="0" w:space="0" w:color="auto"/>
        <w:bottom w:val="none" w:sz="0" w:space="0" w:color="auto"/>
        <w:right w:val="none" w:sz="0" w:space="0" w:color="auto"/>
      </w:divBdr>
    </w:div>
    <w:div w:id="1386374982">
      <w:bodyDiv w:val="1"/>
      <w:marLeft w:val="0"/>
      <w:marRight w:val="0"/>
      <w:marTop w:val="0"/>
      <w:marBottom w:val="0"/>
      <w:divBdr>
        <w:top w:val="none" w:sz="0" w:space="0" w:color="auto"/>
        <w:left w:val="none" w:sz="0" w:space="0" w:color="auto"/>
        <w:bottom w:val="none" w:sz="0" w:space="0" w:color="auto"/>
        <w:right w:val="none" w:sz="0" w:space="0" w:color="auto"/>
      </w:divBdr>
    </w:div>
    <w:div w:id="1414205216">
      <w:bodyDiv w:val="1"/>
      <w:marLeft w:val="0"/>
      <w:marRight w:val="0"/>
      <w:marTop w:val="0"/>
      <w:marBottom w:val="0"/>
      <w:divBdr>
        <w:top w:val="none" w:sz="0" w:space="0" w:color="auto"/>
        <w:left w:val="none" w:sz="0" w:space="0" w:color="auto"/>
        <w:bottom w:val="none" w:sz="0" w:space="0" w:color="auto"/>
        <w:right w:val="none" w:sz="0" w:space="0" w:color="auto"/>
      </w:divBdr>
    </w:div>
    <w:div w:id="1434280839">
      <w:bodyDiv w:val="1"/>
      <w:marLeft w:val="0"/>
      <w:marRight w:val="0"/>
      <w:marTop w:val="0"/>
      <w:marBottom w:val="0"/>
      <w:divBdr>
        <w:top w:val="none" w:sz="0" w:space="0" w:color="auto"/>
        <w:left w:val="none" w:sz="0" w:space="0" w:color="auto"/>
        <w:bottom w:val="none" w:sz="0" w:space="0" w:color="auto"/>
        <w:right w:val="none" w:sz="0" w:space="0" w:color="auto"/>
      </w:divBdr>
    </w:div>
    <w:div w:id="1486509910">
      <w:bodyDiv w:val="1"/>
      <w:marLeft w:val="0"/>
      <w:marRight w:val="0"/>
      <w:marTop w:val="0"/>
      <w:marBottom w:val="0"/>
      <w:divBdr>
        <w:top w:val="none" w:sz="0" w:space="0" w:color="auto"/>
        <w:left w:val="none" w:sz="0" w:space="0" w:color="auto"/>
        <w:bottom w:val="none" w:sz="0" w:space="0" w:color="auto"/>
        <w:right w:val="none" w:sz="0" w:space="0" w:color="auto"/>
      </w:divBdr>
    </w:div>
    <w:div w:id="1611206809">
      <w:bodyDiv w:val="1"/>
      <w:marLeft w:val="0"/>
      <w:marRight w:val="0"/>
      <w:marTop w:val="0"/>
      <w:marBottom w:val="0"/>
      <w:divBdr>
        <w:top w:val="none" w:sz="0" w:space="0" w:color="auto"/>
        <w:left w:val="none" w:sz="0" w:space="0" w:color="auto"/>
        <w:bottom w:val="none" w:sz="0" w:space="0" w:color="auto"/>
        <w:right w:val="none" w:sz="0" w:space="0" w:color="auto"/>
      </w:divBdr>
    </w:div>
    <w:div w:id="1663115939">
      <w:bodyDiv w:val="1"/>
      <w:marLeft w:val="0"/>
      <w:marRight w:val="0"/>
      <w:marTop w:val="0"/>
      <w:marBottom w:val="0"/>
      <w:divBdr>
        <w:top w:val="none" w:sz="0" w:space="0" w:color="auto"/>
        <w:left w:val="none" w:sz="0" w:space="0" w:color="auto"/>
        <w:bottom w:val="none" w:sz="0" w:space="0" w:color="auto"/>
        <w:right w:val="none" w:sz="0" w:space="0" w:color="auto"/>
      </w:divBdr>
    </w:div>
    <w:div w:id="1708211924">
      <w:bodyDiv w:val="1"/>
      <w:marLeft w:val="0"/>
      <w:marRight w:val="0"/>
      <w:marTop w:val="0"/>
      <w:marBottom w:val="0"/>
      <w:divBdr>
        <w:top w:val="none" w:sz="0" w:space="0" w:color="auto"/>
        <w:left w:val="none" w:sz="0" w:space="0" w:color="auto"/>
        <w:bottom w:val="none" w:sz="0" w:space="0" w:color="auto"/>
        <w:right w:val="none" w:sz="0" w:space="0" w:color="auto"/>
      </w:divBdr>
    </w:div>
    <w:div w:id="1720014707">
      <w:bodyDiv w:val="1"/>
      <w:marLeft w:val="0"/>
      <w:marRight w:val="0"/>
      <w:marTop w:val="0"/>
      <w:marBottom w:val="0"/>
      <w:divBdr>
        <w:top w:val="none" w:sz="0" w:space="0" w:color="auto"/>
        <w:left w:val="none" w:sz="0" w:space="0" w:color="auto"/>
        <w:bottom w:val="none" w:sz="0" w:space="0" w:color="auto"/>
        <w:right w:val="none" w:sz="0" w:space="0" w:color="auto"/>
      </w:divBdr>
    </w:div>
    <w:div w:id="1785541859">
      <w:bodyDiv w:val="1"/>
      <w:marLeft w:val="0"/>
      <w:marRight w:val="0"/>
      <w:marTop w:val="0"/>
      <w:marBottom w:val="0"/>
      <w:divBdr>
        <w:top w:val="none" w:sz="0" w:space="0" w:color="auto"/>
        <w:left w:val="none" w:sz="0" w:space="0" w:color="auto"/>
        <w:bottom w:val="none" w:sz="0" w:space="0" w:color="auto"/>
        <w:right w:val="none" w:sz="0" w:space="0" w:color="auto"/>
      </w:divBdr>
    </w:div>
    <w:div w:id="1883979072">
      <w:bodyDiv w:val="1"/>
      <w:marLeft w:val="0"/>
      <w:marRight w:val="0"/>
      <w:marTop w:val="0"/>
      <w:marBottom w:val="0"/>
      <w:divBdr>
        <w:top w:val="none" w:sz="0" w:space="0" w:color="auto"/>
        <w:left w:val="none" w:sz="0" w:space="0" w:color="auto"/>
        <w:bottom w:val="none" w:sz="0" w:space="0" w:color="auto"/>
        <w:right w:val="none" w:sz="0" w:space="0" w:color="auto"/>
      </w:divBdr>
    </w:div>
    <w:div w:id="1890992057">
      <w:bodyDiv w:val="1"/>
      <w:marLeft w:val="0"/>
      <w:marRight w:val="0"/>
      <w:marTop w:val="0"/>
      <w:marBottom w:val="0"/>
      <w:divBdr>
        <w:top w:val="none" w:sz="0" w:space="0" w:color="auto"/>
        <w:left w:val="none" w:sz="0" w:space="0" w:color="auto"/>
        <w:bottom w:val="none" w:sz="0" w:space="0" w:color="auto"/>
        <w:right w:val="none" w:sz="0" w:space="0" w:color="auto"/>
      </w:divBdr>
    </w:div>
    <w:div w:id="1908296780">
      <w:bodyDiv w:val="1"/>
      <w:marLeft w:val="0"/>
      <w:marRight w:val="0"/>
      <w:marTop w:val="0"/>
      <w:marBottom w:val="0"/>
      <w:divBdr>
        <w:top w:val="none" w:sz="0" w:space="0" w:color="auto"/>
        <w:left w:val="none" w:sz="0" w:space="0" w:color="auto"/>
        <w:bottom w:val="none" w:sz="0" w:space="0" w:color="auto"/>
        <w:right w:val="none" w:sz="0" w:space="0" w:color="auto"/>
      </w:divBdr>
    </w:div>
    <w:div w:id="2000882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6</Pages>
  <Words>1581</Words>
  <Characters>9013</Characters>
  <Application>Microsoft Macintosh Word</Application>
  <DocSecurity>0</DocSecurity>
  <Lines>75</Lines>
  <Paragraphs>21</Paragraphs>
  <ScaleCrop>false</ScaleCrop>
  <Company>LTS</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Streltsov</dc:creator>
  <cp:keywords/>
  <dc:description/>
  <cp:lastModifiedBy>Alexey Streltsov</cp:lastModifiedBy>
  <cp:revision>25</cp:revision>
  <cp:lastPrinted>2020-12-10T09:23:00Z</cp:lastPrinted>
  <dcterms:created xsi:type="dcterms:W3CDTF">2020-12-06T17:15:00Z</dcterms:created>
  <dcterms:modified xsi:type="dcterms:W3CDTF">2020-12-10T20:41:00Z</dcterms:modified>
</cp:coreProperties>
</file>